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385BA45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4385BA3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4385BA61" wp14:editId="4385BA6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5BA3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385BA3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4385BA3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4385BA3D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5BA3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385BA3F" w14:textId="77777777" w:rsidR="008C2E54" w:rsidRPr="00327613" w:rsidRDefault="008C2E54" w:rsidP="009F000F">
            <w:pPr>
              <w:spacing w:after="0"/>
              <w:contextualSpacing/>
            </w:pPr>
          </w:p>
          <w:p w14:paraId="4385BA40" w14:textId="77777777" w:rsidR="005F045C" w:rsidRPr="00327613" w:rsidRDefault="005F045C" w:rsidP="009F000F">
            <w:pPr>
              <w:spacing w:after="0"/>
              <w:contextualSpacing/>
            </w:pPr>
          </w:p>
          <w:p w14:paraId="4385BA41" w14:textId="77777777" w:rsidR="005F045C" w:rsidRPr="00327613" w:rsidRDefault="005F045C" w:rsidP="009F000F">
            <w:pPr>
              <w:spacing w:after="0"/>
              <w:contextualSpacing/>
            </w:pPr>
          </w:p>
          <w:p w14:paraId="4385BA42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14/08/2020</w:t>
            </w:r>
          </w:p>
          <w:p w14:paraId="4385BA43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4385BA44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7416</w:t>
            </w:r>
          </w:p>
        </w:tc>
      </w:tr>
      <w:tr w:rsidR="005F045C" w:rsidRPr="009F000F" w14:paraId="4385BA4B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5BA46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4385BA4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4385BA48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4385BA49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4385BA4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4385BA4E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5BA4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4385BA4D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4385BA5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5BA4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5BA50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4385BA51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4385BA52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4385BA53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4385BA5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385BA5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385BA57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>
        <w:rPr>
          <w:b/>
        </w:rPr>
        <w:t>19</w:t>
      </w:r>
      <w:r w:rsidRPr="00C32AF1">
        <w:rPr>
          <w:b/>
        </w:rPr>
        <w:t xml:space="preserve"> </w:t>
      </w:r>
      <w:r>
        <w:rPr>
          <w:b/>
        </w:rPr>
        <w:t>Αυγούστου</w:t>
      </w:r>
      <w:r w:rsidRPr="00C32AF1">
        <w:rPr>
          <w:b/>
        </w:rPr>
        <w:t xml:space="preserve"> </w:t>
      </w:r>
      <w:r>
        <w:rPr>
          <w:b/>
        </w:rPr>
        <w:t>2020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4385BA58" w14:textId="77777777" w:rsidR="00C32AF1" w:rsidRDefault="00C32AF1" w:rsidP="00CA1BB5">
      <w:pPr>
        <w:spacing w:after="0"/>
        <w:contextualSpacing/>
        <w:jc w:val="both"/>
      </w:pPr>
    </w:p>
    <w:p w14:paraId="4385BA59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Απόδοση λογαριασμού Χ.Ε.Π.</w:t>
      </w:r>
      <w:r>
        <w:rPr>
          <w:rFonts w:cs="Calibri"/>
        </w:rPr>
        <w:br/>
      </w:r>
      <w:r>
        <w:rPr>
          <w:rFonts w:cs="Calibri"/>
        </w:rPr>
        <w:br/>
        <w:t>Θέμα 2 : Εισήγηση 7ης αναμόρφωσης προϋπολογισμού οικ. έτους 2020</w:t>
      </w:r>
      <w:r>
        <w:rPr>
          <w:rFonts w:cs="Calibri"/>
        </w:rPr>
        <w:br/>
      </w:r>
      <w:r>
        <w:rPr>
          <w:rFonts w:cs="Calibri"/>
        </w:rPr>
        <w:br/>
        <w:t>Θέμα 3 : Καθορισμός πρόσθετων προσόντων για τις εγκριθείσες θέσεις μόνιμου προσωπικού στο πλαίσιο του ετήσιου προγραμματισμού προσλήψεων για το έτος 2020</w:t>
      </w:r>
      <w:r>
        <w:rPr>
          <w:rFonts w:cs="Calibri"/>
        </w:rPr>
        <w:br/>
      </w:r>
      <w:r>
        <w:rPr>
          <w:rFonts w:cs="Calibri"/>
        </w:rPr>
        <w:br/>
        <w:t>Θέμα 4 : Ετήσιος προγραμματισμός προσλήψεων τακτικού και εποχικού προσωπικού του δημοσίου τομέα έτους 2021.</w:t>
      </w:r>
      <w:r>
        <w:rPr>
          <w:rFonts w:cs="Calibri"/>
        </w:rPr>
        <w:br/>
      </w:r>
    </w:p>
    <w:p w14:paraId="4385BA5A" w14:textId="77777777" w:rsidR="00C32AF1" w:rsidRPr="00327613" w:rsidRDefault="00C32AF1" w:rsidP="00CA1BB5">
      <w:pPr>
        <w:spacing w:after="0"/>
        <w:contextualSpacing/>
        <w:jc w:val="both"/>
      </w:pPr>
    </w:p>
    <w:p w14:paraId="4385BA5B" w14:textId="79939289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385BA5C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4385BA5D" w14:textId="42857812" w:rsidR="003B1782" w:rsidRPr="003B1782" w:rsidRDefault="009C705B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4385BA5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385BA5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4385BA6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C705B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2020-08-14T09:44:00Z</cp:lastPrinted>
  <dcterms:created xsi:type="dcterms:W3CDTF">2020-08-14T09:44:00Z</dcterms:created>
  <dcterms:modified xsi:type="dcterms:W3CDTF">2020-08-14T09:44:00Z</dcterms:modified>
</cp:coreProperties>
</file>