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3E951CCA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3E951CBE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3E951CE6" wp14:editId="3E951CE7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951CBF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3E951CC0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3E951CC1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3E951CC2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51CC3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E951CC4" w14:textId="77777777" w:rsidR="008C2E54" w:rsidRPr="00327613" w:rsidRDefault="008C2E54" w:rsidP="009F000F">
            <w:pPr>
              <w:spacing w:after="0"/>
              <w:contextualSpacing/>
            </w:pPr>
          </w:p>
          <w:p w14:paraId="3E951CC5" w14:textId="77777777" w:rsidR="005F045C" w:rsidRPr="00327613" w:rsidRDefault="005F045C" w:rsidP="009F000F">
            <w:pPr>
              <w:spacing w:after="0"/>
              <w:contextualSpacing/>
            </w:pPr>
          </w:p>
          <w:p w14:paraId="3E951CC6" w14:textId="77777777" w:rsidR="005F045C" w:rsidRPr="00327613" w:rsidRDefault="005F045C" w:rsidP="009F000F">
            <w:pPr>
              <w:spacing w:after="0"/>
              <w:contextualSpacing/>
            </w:pPr>
          </w:p>
          <w:p w14:paraId="3E951CC7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14/09/2023</w:t>
            </w:r>
          </w:p>
          <w:p w14:paraId="3E951CC8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3E951CC9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10105</w:t>
            </w:r>
          </w:p>
        </w:tc>
      </w:tr>
      <w:tr w:rsidR="005F045C" w:rsidRPr="001C266D" w14:paraId="3E951CD0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951CCB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3E951CCC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3E951CCD" w14:textId="62D57D9E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1C266D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3E951CCE" w14:textId="056ACBE2" w:rsidR="005F045C" w:rsidRPr="001C266D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1C266D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1C266D">
              <w:rPr>
                <w:sz w:val="24"/>
                <w:szCs w:val="24"/>
                <w:lang w:eastAsia="el-GR"/>
              </w:rPr>
              <w:t>2238350112</w:t>
            </w:r>
          </w:p>
          <w:p w14:paraId="3E951CCF" w14:textId="33CF76D1" w:rsidR="005F045C" w:rsidRPr="001C266D" w:rsidRDefault="001C266D" w:rsidP="001C266D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1C266D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3E951CD3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951CD1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3E951CD2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3E951CDB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51CD4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51CD5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3E951CD6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3E951CD7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3E951CD8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3E951CD9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3E951CDA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3E951CDC" w14:textId="613EC19E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1C266D">
        <w:t xml:space="preserve">τακτική </w:t>
      </w:r>
      <w:r>
        <w:t xml:space="preserve">συνεδρίαση </w:t>
      </w:r>
      <w:r w:rsidR="001C266D">
        <w:t xml:space="preserve">της Οικονομικής Επιτροπής </w:t>
      </w:r>
      <w:r>
        <w:t>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1C266D">
        <w:t xml:space="preserve">σύμφωνα με </w:t>
      </w:r>
      <w:r w:rsidR="001C266D">
        <w:t xml:space="preserve">την εγκύκλιο 380/39456/15-06-2022 (ΑΔΑ: ΩΖ2Χ46ΜΤΛ6-97Χ) του Υπουργείου Εσωτερικών, το </w:t>
      </w:r>
      <w:r w:rsidR="001C266D">
        <w:rPr>
          <w:b/>
        </w:rPr>
        <w:t xml:space="preserve">άρθρο 48 του Νόμου, υπ’ </w:t>
      </w:r>
      <w:proofErr w:type="spellStart"/>
      <w:r w:rsidR="001C266D">
        <w:rPr>
          <w:b/>
        </w:rPr>
        <w:t>αριθμ</w:t>
      </w:r>
      <w:proofErr w:type="spellEnd"/>
      <w:r w:rsidR="001C266D">
        <w:rPr>
          <w:b/>
        </w:rPr>
        <w:t>.: 4940/14-06-2022 (ΦΕΚ 112/τ. Α.’/14-06-2022, και το άρθρο 72 του Ν. 3852/2010 όπως τροποποιήθηκε με το άρθρο 31 του Ν. 5013/2023,</w:t>
      </w:r>
      <w:r w:rsidR="001C266D">
        <w:t xml:space="preserve"> </w:t>
      </w:r>
      <w:r>
        <w:t xml:space="preserve">την </w:t>
      </w:r>
      <w:r>
        <w:rPr>
          <w:b/>
        </w:rPr>
        <w:t>18</w:t>
      </w:r>
      <w:r w:rsidRPr="00C32AF1">
        <w:rPr>
          <w:b/>
        </w:rPr>
        <w:t xml:space="preserve"> </w:t>
      </w:r>
      <w:r>
        <w:rPr>
          <w:b/>
        </w:rPr>
        <w:t>Σεπτεμβρίου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Δευτέρα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3E951CDE" w14:textId="77777777" w:rsidR="00C32AF1" w:rsidRPr="00327613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Αποδοχή επιχορήγησης από Κεντρικούς Αυτοτελείς Πόρους έτους 2023, προς κάλυψη λειτουργικών και λοιπών γενικών δαπανών – Θ΄ τακτική επιχορήγηση έτους 2023</w:t>
      </w:r>
      <w:r>
        <w:rPr>
          <w:rFonts w:cs="Calibri"/>
        </w:rPr>
        <w:br/>
      </w:r>
      <w:r>
        <w:rPr>
          <w:rFonts w:cs="Calibri"/>
        </w:rPr>
        <w:br/>
        <w:t>Θέμα 2 : Αποδοχή επιχορήγησης από Κεντρικούς Αυτοτελείς Πόρους έτους 2023, προς κάλυψη δαπανών εκτέλεσης έργων και επενδυτικών δραστηριοτήτων  – 7η, 8η και 9η μηνιαία κατανομή έτους 2023</w:t>
      </w:r>
      <w:r>
        <w:rPr>
          <w:rFonts w:cs="Calibri"/>
        </w:rPr>
        <w:br/>
      </w:r>
      <w:r>
        <w:rPr>
          <w:rFonts w:cs="Calibri"/>
        </w:rPr>
        <w:br/>
        <w:t>Θέμα 3 : Έγκριση 2ου Πρακτικού  Αποσφράγισης,  βαθμολόγησης και αξιολόγησης οικονομικών προσφορών, της Επιτροπής Διαγωνισμού της μελέτης  «Εκπόνηση Βασικών Μελετών για την εκτέλεση του έργου Αποκατάσταση ΙΜ των Παμμεγίστων Ταξιαρχών Νεράιδας»</w:t>
      </w:r>
      <w:r>
        <w:rPr>
          <w:rFonts w:cs="Calibri"/>
        </w:rPr>
        <w:br/>
      </w:r>
    </w:p>
    <w:p w14:paraId="3E951CDF" w14:textId="77777777" w:rsidR="00C32AF1" w:rsidRPr="00327613" w:rsidRDefault="00C32AF1" w:rsidP="00CA1BB5">
      <w:pPr>
        <w:spacing w:after="0"/>
        <w:contextualSpacing/>
        <w:jc w:val="both"/>
      </w:pPr>
    </w:p>
    <w:p w14:paraId="3E951CE0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3E951CE1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3E951CE2" w14:textId="22E2079C" w:rsidR="003B1782" w:rsidRPr="003B1782" w:rsidRDefault="001C266D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bookmarkStart w:id="1" w:name="_GoBack"/>
      <w:bookmarkEnd w:id="1"/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3E951CE3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3E951CE4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3E951CE5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C266D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1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2023-09-14T09:34:00Z</dcterms:created>
  <dcterms:modified xsi:type="dcterms:W3CDTF">2023-09-14T09:34:00Z</dcterms:modified>
</cp:coreProperties>
</file>