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3E5530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3E5530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3E5532B" wp14:editId="23E5532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5530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3E5530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3E5530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3E5530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5530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3E55309" w14:textId="77777777" w:rsidR="008C2E54" w:rsidRPr="00327613" w:rsidRDefault="008C2E54" w:rsidP="009F000F">
            <w:pPr>
              <w:spacing w:after="0"/>
              <w:contextualSpacing/>
            </w:pPr>
          </w:p>
          <w:p w14:paraId="23E5530A" w14:textId="77777777" w:rsidR="005F045C" w:rsidRPr="00327613" w:rsidRDefault="005F045C" w:rsidP="009F000F">
            <w:pPr>
              <w:spacing w:after="0"/>
              <w:contextualSpacing/>
            </w:pPr>
          </w:p>
          <w:p w14:paraId="23E5530B" w14:textId="77777777" w:rsidR="005F045C" w:rsidRPr="00327613" w:rsidRDefault="005F045C" w:rsidP="009F000F">
            <w:pPr>
              <w:spacing w:after="0"/>
              <w:contextualSpacing/>
            </w:pPr>
          </w:p>
          <w:p w14:paraId="23E5530C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28/01/2022</w:t>
            </w:r>
          </w:p>
          <w:p w14:paraId="23E5530D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3E5530E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730</w:t>
            </w:r>
          </w:p>
        </w:tc>
      </w:tr>
      <w:tr w:rsidR="005F045C" w:rsidRPr="009F000F" w14:paraId="23E5531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5531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3E5531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3E55312" w14:textId="5853B114" w:rsidR="005F045C" w:rsidRPr="00D415AB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415AB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3E55313" w14:textId="1065A268" w:rsidR="005F045C" w:rsidRPr="00D415AB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D415AB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415AB">
              <w:rPr>
                <w:sz w:val="24"/>
                <w:szCs w:val="24"/>
                <w:lang w:eastAsia="el-GR"/>
              </w:rPr>
              <w:t>2238350112</w:t>
            </w:r>
          </w:p>
          <w:p w14:paraId="23E55314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3E5531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5531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3E55317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23E5532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5531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5531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3E5531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E5531C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23E5531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3E5531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3E5531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3E55321" w14:textId="6A958658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2259A8">
        <w:rPr>
          <w:b/>
        </w:rPr>
        <w:t xml:space="preserve">έκτακτη </w:t>
      </w:r>
      <w:r>
        <w:t>συνεδρίαση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D415AB">
        <w:t xml:space="preserve">που θα γίνει διά ζώσης και με τηλεδιάσκεψη, </w:t>
      </w:r>
      <w:r w:rsidR="00BE6CD5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BE6CD5">
        <w:t>κορωνοϊού</w:t>
      </w:r>
      <w:proofErr w:type="spellEnd"/>
      <w:r w:rsidR="00BE6CD5">
        <w:t xml:space="preserve">  </w:t>
      </w:r>
      <w:proofErr w:type="spellStart"/>
      <w:r w:rsidR="00BE6CD5">
        <w:rPr>
          <w:lang w:val="en-US"/>
        </w:rPr>
        <w:t>covid</w:t>
      </w:r>
      <w:proofErr w:type="spellEnd"/>
      <w:r w:rsidR="00BE6CD5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</w:t>
      </w:r>
      <w:r w:rsidR="00BE6CD5">
        <w:rPr>
          <w:b/>
        </w:rPr>
        <w:t xml:space="preserve">Δ1α/Γ.Π. οικ. 81558/29.12.2021 (ΦΕΚ 6290/Β/29.12.2021) ΚΥΑ, </w:t>
      </w:r>
      <w:r w:rsidR="00BE6CD5">
        <w:t xml:space="preserve"> την υπ’ αριθ. </w:t>
      </w:r>
      <w:r w:rsidR="00BE6CD5">
        <w:rPr>
          <w:b/>
        </w:rPr>
        <w:t xml:space="preserve">Δ1α/Γ.Π. οικ. 3608/21.01.2022 (ΦΕΚ 155/τ. Β.’/21.01.2022) ΚΥΑ, </w:t>
      </w:r>
      <w:r w:rsidR="00BE6CD5">
        <w:t xml:space="preserve">καθώς και την υπ’ </w:t>
      </w:r>
      <w:proofErr w:type="spellStart"/>
      <w:r w:rsidR="00BE6CD5">
        <w:t>αριθμ</w:t>
      </w:r>
      <w:proofErr w:type="spellEnd"/>
      <w:r w:rsidR="00BE6CD5">
        <w:t xml:space="preserve">.: </w:t>
      </w:r>
      <w:r w:rsidR="00BE6CD5">
        <w:rPr>
          <w:b/>
        </w:rPr>
        <w:t>72/17-01-2022 ΔΙΔΑΔ/Φ.69/196/οικ.705</w:t>
      </w:r>
      <w:r w:rsidR="00BE6CD5">
        <w:t xml:space="preserve"> </w:t>
      </w:r>
      <w:r w:rsidR="00BE6CD5">
        <w:rPr>
          <w:i/>
        </w:rPr>
        <w:t>εγκυκλίους του Υπουργείου Εσωτερικώ</w:t>
      </w:r>
      <w:r w:rsidR="00BE6CD5">
        <w:t xml:space="preserve">ν, </w:t>
      </w:r>
      <w:r>
        <w:t xml:space="preserve">την </w:t>
      </w:r>
      <w:r>
        <w:rPr>
          <w:b/>
        </w:rPr>
        <w:t>28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054FD509" w14:textId="77777777" w:rsidR="002259A8" w:rsidRDefault="002259A8" w:rsidP="00CA1BB5">
      <w:pPr>
        <w:spacing w:after="0"/>
        <w:contextualSpacing/>
        <w:jc w:val="both"/>
      </w:pPr>
    </w:p>
    <w:p w14:paraId="3A01B5A2" w14:textId="77777777" w:rsidR="002259A8" w:rsidRDefault="002259A8" w:rsidP="002259A8">
      <w:pPr>
        <w:rPr>
          <w:b/>
          <w:bCs/>
        </w:rPr>
      </w:pPr>
      <w:r w:rsidRPr="002259A8">
        <w:rPr>
          <w:b/>
        </w:rPr>
        <w:t>Η συνεδρίαση χαρακτηρίζεται κατεπείγουσα</w:t>
      </w:r>
      <w:r>
        <w:t xml:space="preserve"> διότι </w:t>
      </w:r>
      <w:r>
        <w:rPr>
          <w:b/>
          <w:bCs/>
        </w:rPr>
        <w:t xml:space="preserve"> α</w:t>
      </w:r>
      <w:r>
        <w:rPr>
          <w:b/>
          <w:bCs/>
        </w:rPr>
        <w:t xml:space="preserve">φορά στον Προϋπολογισμό έτους 2022, ο οποίος είναι απαραίτητος για τη λειτουργία του Δήμου και πρέπει να ολοκληρωθεί το συντομότερο δυνατό η ψήφισή του. </w:t>
      </w:r>
      <w:bookmarkStart w:id="0" w:name="themanumberthemata"/>
      <w:bookmarkStart w:id="1" w:name="_GoBack"/>
      <w:bookmarkEnd w:id="0"/>
      <w:bookmarkEnd w:id="1"/>
    </w:p>
    <w:p w14:paraId="23E55323" w14:textId="6EA1DED7" w:rsidR="00C32AF1" w:rsidRPr="002259A8" w:rsidRDefault="00C32AF1" w:rsidP="002259A8">
      <w:pPr>
        <w:rPr>
          <w:b/>
          <w:bCs/>
        </w:rPr>
      </w:pPr>
      <w:r>
        <w:rPr>
          <w:rFonts w:cs="Calibri"/>
        </w:rPr>
        <w:br/>
        <w:t>Θέμα 1 : Ανάκληση της απόφασης αριθ. 11/2022 και λήψη νέας για Σύνταξη και εισήγηση σχεδίου προϋπολογισμού του Δήμου Στυλίδας έτους 2022.</w:t>
      </w:r>
      <w:r>
        <w:rPr>
          <w:rFonts w:cs="Calibri"/>
        </w:rPr>
        <w:br/>
      </w:r>
    </w:p>
    <w:p w14:paraId="23E55324" w14:textId="77777777" w:rsidR="00C32AF1" w:rsidRPr="00327613" w:rsidRDefault="00C32AF1" w:rsidP="00CA1BB5">
      <w:pPr>
        <w:spacing w:after="0"/>
        <w:contextualSpacing/>
        <w:jc w:val="both"/>
      </w:pPr>
    </w:p>
    <w:p w14:paraId="23E55326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3E55327" w14:textId="7B6AD35E" w:rsidR="003B1782" w:rsidRPr="003B1782" w:rsidRDefault="00D415AB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23E5532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3E5532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3E5532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259A8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BE6CD5"/>
    <w:rsid w:val="00C20E55"/>
    <w:rsid w:val="00C32AF1"/>
    <w:rsid w:val="00CA1BB5"/>
    <w:rsid w:val="00CE7490"/>
    <w:rsid w:val="00D415AB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5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2022-01-28T08:48:00Z</dcterms:created>
  <dcterms:modified xsi:type="dcterms:W3CDTF">2022-01-28T08:48:00Z</dcterms:modified>
</cp:coreProperties>
</file>