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Ind w:w="-34" w:type="dxa"/>
        <w:tblLayout w:type="fixed"/>
        <w:tblLook w:val="0000" w:firstRow="0" w:lastRow="0" w:firstColumn="0" w:lastColumn="0" w:noHBand="0" w:noVBand="0"/>
      </w:tblPr>
      <w:tblGrid>
        <w:gridCol w:w="4111"/>
        <w:gridCol w:w="993"/>
        <w:gridCol w:w="4218"/>
      </w:tblGrid>
      <w:tr w:rsidR="00627E3C" w:rsidRPr="00D4410B" w:rsidTr="00A77609">
        <w:tc>
          <w:tcPr>
            <w:tcW w:w="4111" w:type="dxa"/>
            <w:vMerge w:val="restart"/>
          </w:tcPr>
          <w:p w:rsidR="00627E3C" w:rsidRDefault="00AE0166" w:rsidP="00CF31E5">
            <w:pPr>
              <w:spacing w:after="0" w:line="240" w:lineRule="auto"/>
              <w:rPr>
                <w:rFonts w:ascii="Calibri" w:hAnsi="Calibri" w:cs="Arial"/>
                <w:b/>
              </w:rPr>
            </w:pPr>
            <w:bookmarkStart w:id="0" w:name="_Toc49928769"/>
            <w:r>
              <w:rPr>
                <w:rFonts w:ascii="Calibri" w:hAnsi="Calibri" w:cs="Arial"/>
                <w:b/>
              </w:rPr>
              <w:t xml:space="preserve">       </w:t>
            </w:r>
            <w:r w:rsidR="00627E3C">
              <w:rPr>
                <w:rFonts w:ascii="Calibri" w:hAnsi="Calibri" w:cs="Arial"/>
                <w:b/>
                <w:noProof/>
              </w:rPr>
              <w:drawing>
                <wp:inline distT="0" distB="0" distL="0" distR="0">
                  <wp:extent cx="514350" cy="5143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AE0166" w:rsidRDefault="00AE0166" w:rsidP="00CF31E5">
            <w:pPr>
              <w:spacing w:after="0" w:line="240" w:lineRule="auto"/>
              <w:rPr>
                <w:rFonts w:ascii="Calibri" w:hAnsi="Calibri" w:cs="Arial"/>
                <w:b/>
              </w:rPr>
            </w:pPr>
            <w:r>
              <w:rPr>
                <w:rFonts w:ascii="Calibri" w:hAnsi="Calibri" w:cs="Arial"/>
                <w:b/>
              </w:rPr>
              <w:t>ΔΗΜΟΣ ΣΤΥΛΙΔΑΣ</w:t>
            </w:r>
          </w:p>
          <w:p w:rsidR="00627E3C" w:rsidRDefault="00627E3C" w:rsidP="00CF31E5">
            <w:pPr>
              <w:spacing w:after="0" w:line="240" w:lineRule="auto"/>
              <w:rPr>
                <w:rFonts w:ascii="Calibri" w:hAnsi="Calibri" w:cs="Arial"/>
                <w:b/>
              </w:rPr>
            </w:pPr>
            <w:r w:rsidRPr="00D4410B">
              <w:rPr>
                <w:rFonts w:ascii="Calibri" w:hAnsi="Calibri" w:cs="Arial"/>
                <w:b/>
              </w:rPr>
              <w:t xml:space="preserve">ΤΜΗΜΑ </w:t>
            </w:r>
            <w:r>
              <w:rPr>
                <w:rFonts w:ascii="Calibri" w:hAnsi="Calibri" w:cs="Arial"/>
                <w:b/>
              </w:rPr>
              <w:t>ΠΟΛΙΤΙΚΗΣ ΠΡΟΣΤΑΣΙΑΣ</w:t>
            </w:r>
            <w:r w:rsidRPr="00D4410B">
              <w:rPr>
                <w:rFonts w:ascii="Calibri" w:hAnsi="Calibri" w:cs="Arial"/>
                <w:b/>
              </w:rPr>
              <w:t xml:space="preserve"> </w:t>
            </w:r>
          </w:p>
          <w:p w:rsidR="00627E3C" w:rsidRPr="00372D3E" w:rsidRDefault="00627E3C"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Pr>
                <w:rFonts w:ascii="Calibri" w:hAnsi="Calibri" w:cs="Arial"/>
              </w:rPr>
              <w:t xml:space="preserve">Κ. </w:t>
            </w:r>
            <w:proofErr w:type="spellStart"/>
            <w:r>
              <w:rPr>
                <w:rFonts w:ascii="Calibri" w:hAnsi="Calibri" w:cs="Arial"/>
              </w:rPr>
              <w:t>Στίγκα</w:t>
            </w:r>
            <w:proofErr w:type="spellEnd"/>
          </w:p>
          <w:p w:rsidR="00627E3C" w:rsidRPr="00285443" w:rsidRDefault="00627E3C"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85443">
              <w:rPr>
                <w:rFonts w:ascii="Calibri" w:hAnsi="Calibri" w:cs="Arial"/>
                <w:lang w:val="en-US"/>
              </w:rPr>
              <w:t>. : 2238350125</w:t>
            </w:r>
          </w:p>
          <w:p w:rsidR="00627E3C" w:rsidRPr="00372D3E" w:rsidRDefault="00627E3C" w:rsidP="00CF31E5">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372D3E">
              <w:rPr>
                <w:rFonts w:ascii="Calibri" w:hAnsi="Calibri" w:cs="Arial"/>
                <w:lang w:val="en-US"/>
              </w:rPr>
              <w:t xml:space="preserve">   : </w:t>
            </w:r>
            <w:r>
              <w:rPr>
                <w:rFonts w:ascii="Calibri" w:hAnsi="Calibri" w:cs="Arial"/>
                <w:lang w:val="en-US"/>
              </w:rPr>
              <w:t>k</w:t>
            </w:r>
            <w:r w:rsidRPr="00372D3E">
              <w:rPr>
                <w:rFonts w:ascii="Calibri" w:hAnsi="Calibri" w:cs="Arial"/>
                <w:lang w:val="en-US"/>
              </w:rPr>
              <w:t>.</w:t>
            </w:r>
            <w:r>
              <w:rPr>
                <w:rFonts w:ascii="Calibri" w:hAnsi="Calibri" w:cs="Arial"/>
                <w:lang w:val="en-US"/>
              </w:rPr>
              <w:t>stiga</w:t>
            </w:r>
            <w:r w:rsidRPr="00372D3E">
              <w:rPr>
                <w:rFonts w:ascii="Calibri" w:hAnsi="Calibri" w:cs="Arial"/>
                <w:lang w:val="en-US"/>
              </w:rPr>
              <w:t>@</w:t>
            </w:r>
            <w:r>
              <w:rPr>
                <w:rFonts w:ascii="Calibri" w:hAnsi="Calibri" w:cs="Arial"/>
                <w:lang w:val="en-US"/>
              </w:rPr>
              <w:t>stylida</w:t>
            </w:r>
            <w:r w:rsidRPr="00372D3E">
              <w:rPr>
                <w:rFonts w:ascii="Calibri" w:hAnsi="Calibri" w:cs="Arial"/>
                <w:lang w:val="en-US"/>
              </w:rPr>
              <w:t>.</w:t>
            </w:r>
            <w:r>
              <w:rPr>
                <w:rFonts w:ascii="Calibri" w:hAnsi="Calibri" w:cs="Arial"/>
                <w:lang w:val="en-US"/>
              </w:rPr>
              <w:t>gr</w:t>
            </w:r>
          </w:p>
        </w:tc>
        <w:tc>
          <w:tcPr>
            <w:tcW w:w="993" w:type="dxa"/>
          </w:tcPr>
          <w:p w:rsidR="00627E3C" w:rsidRPr="00372D3E" w:rsidRDefault="00627E3C" w:rsidP="00CF31E5">
            <w:pPr>
              <w:overflowPunct w:val="0"/>
              <w:autoSpaceDE w:val="0"/>
              <w:autoSpaceDN w:val="0"/>
              <w:adjustRightInd w:val="0"/>
              <w:spacing w:after="0" w:line="240" w:lineRule="auto"/>
              <w:jc w:val="right"/>
              <w:rPr>
                <w:rFonts w:ascii="Calibri" w:hAnsi="Calibri"/>
                <w:b/>
                <w:lang w:val="en-US"/>
              </w:rPr>
            </w:pPr>
          </w:p>
          <w:p w:rsidR="00627E3C" w:rsidRPr="00C41A30" w:rsidRDefault="00627E3C" w:rsidP="00CF31E5">
            <w:pPr>
              <w:overflowPunct w:val="0"/>
              <w:autoSpaceDE w:val="0"/>
              <w:autoSpaceDN w:val="0"/>
              <w:adjustRightInd w:val="0"/>
              <w:spacing w:after="0" w:line="240" w:lineRule="auto"/>
              <w:jc w:val="right"/>
              <w:rPr>
                <w:rFonts w:ascii="Calibri" w:hAnsi="Calibri"/>
                <w:b/>
                <w:lang w:val="en-US"/>
              </w:rPr>
            </w:pPr>
          </w:p>
        </w:tc>
        <w:tc>
          <w:tcPr>
            <w:tcW w:w="4218" w:type="dxa"/>
          </w:tcPr>
          <w:p w:rsidR="00627E3C" w:rsidRPr="00C41A30" w:rsidRDefault="00627E3C" w:rsidP="00CF31E5">
            <w:pPr>
              <w:pStyle w:val="af5"/>
              <w:spacing w:line="240" w:lineRule="auto"/>
              <w:rPr>
                <w:rFonts w:ascii="Calibri" w:hAnsi="Calibri" w:cs="Arial"/>
                <w:bCs/>
                <w:sz w:val="24"/>
                <w:szCs w:val="24"/>
                <w:lang w:val="en-US"/>
              </w:rPr>
            </w:pPr>
          </w:p>
          <w:p w:rsidR="00873D81" w:rsidRDefault="00873D8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Pr>
                <w:rFonts w:ascii="Calibri" w:hAnsi="Calibri"/>
              </w:rPr>
              <w:t xml:space="preserve">   </w:t>
            </w:r>
            <w:r w:rsidR="005547FF">
              <w:rPr>
                <w:rFonts w:ascii="Calibri" w:hAnsi="Calibri"/>
              </w:rPr>
              <w:t>31</w:t>
            </w:r>
            <w:r w:rsidRPr="00D4410B">
              <w:rPr>
                <w:rFonts w:ascii="Calibri" w:hAnsi="Calibri"/>
              </w:rPr>
              <w:t xml:space="preserve"> </w:t>
            </w:r>
            <w:r w:rsidR="000722EF">
              <w:rPr>
                <w:rFonts w:ascii="Calibri" w:hAnsi="Calibri"/>
              </w:rPr>
              <w:t xml:space="preserve"> </w:t>
            </w:r>
            <w:r w:rsidR="000722EF">
              <w:rPr>
                <w:rFonts w:ascii="Calibri" w:hAnsi="Calibri"/>
                <w:lang w:val="en-US"/>
              </w:rPr>
              <w:t xml:space="preserve"> </w:t>
            </w:r>
            <w:r w:rsidR="005547FF">
              <w:rPr>
                <w:rFonts w:ascii="Calibri" w:hAnsi="Calibri"/>
              </w:rPr>
              <w:t>Μαΐου</w:t>
            </w:r>
            <w:r w:rsidRPr="00D4410B">
              <w:rPr>
                <w:rFonts w:ascii="Calibri" w:hAnsi="Calibri"/>
              </w:rPr>
              <w:t xml:space="preserve"> 20</w:t>
            </w:r>
            <w:r w:rsidR="0062126A">
              <w:rPr>
                <w:rFonts w:ascii="Calibri" w:hAnsi="Calibri"/>
              </w:rPr>
              <w:t>22</w:t>
            </w:r>
          </w:p>
          <w:p w:rsidR="00627E3C" w:rsidRPr="00D4410B" w:rsidRDefault="00627E3C" w:rsidP="001C04DF">
            <w:pPr>
              <w:pStyle w:val="af5"/>
              <w:spacing w:line="240" w:lineRule="auto"/>
              <w:rPr>
                <w:rFonts w:ascii="Calibri" w:hAnsi="Calibri"/>
                <w:sz w:val="24"/>
                <w:szCs w:val="24"/>
              </w:rPr>
            </w:pPr>
          </w:p>
        </w:tc>
      </w:tr>
      <w:tr w:rsidR="00627E3C" w:rsidRPr="00D4410B" w:rsidTr="00A77609">
        <w:tc>
          <w:tcPr>
            <w:tcW w:w="4111" w:type="dxa"/>
            <w:vMerge/>
          </w:tcPr>
          <w:p w:rsidR="00627E3C" w:rsidRPr="00D4410B" w:rsidRDefault="00627E3C" w:rsidP="00CF31E5">
            <w:pPr>
              <w:overflowPunct w:val="0"/>
              <w:autoSpaceDE w:val="0"/>
              <w:autoSpaceDN w:val="0"/>
              <w:adjustRightInd w:val="0"/>
              <w:spacing w:after="0" w:line="240" w:lineRule="auto"/>
              <w:rPr>
                <w:rFonts w:ascii="Calibri" w:hAnsi="Calibri"/>
              </w:rPr>
            </w:pPr>
          </w:p>
        </w:tc>
        <w:tc>
          <w:tcPr>
            <w:tcW w:w="993" w:type="dxa"/>
          </w:tcPr>
          <w:p w:rsidR="00627E3C" w:rsidRPr="000148F5" w:rsidRDefault="00627E3C" w:rsidP="00CF31E5">
            <w:pPr>
              <w:overflowPunct w:val="0"/>
              <w:autoSpaceDE w:val="0"/>
              <w:autoSpaceDN w:val="0"/>
              <w:adjustRightInd w:val="0"/>
              <w:spacing w:after="0" w:line="240" w:lineRule="auto"/>
              <w:jc w:val="right"/>
              <w:rPr>
                <w:rFonts w:ascii="Calibri" w:hAnsi="Calibri"/>
                <w:b/>
              </w:rPr>
            </w:pPr>
          </w:p>
        </w:tc>
        <w:tc>
          <w:tcPr>
            <w:tcW w:w="4218" w:type="dxa"/>
          </w:tcPr>
          <w:p w:rsidR="00627E3C" w:rsidRPr="000148F5" w:rsidRDefault="00873D81" w:rsidP="00873D81">
            <w:pPr>
              <w:spacing w:after="0" w:line="240" w:lineRule="auto"/>
              <w:rPr>
                <w:rFonts w:ascii="Calibri" w:hAnsi="Calibri"/>
                <w:sz w:val="24"/>
                <w:szCs w:val="24"/>
              </w:rPr>
            </w:pPr>
            <w:r w:rsidRPr="000148F5">
              <w:rPr>
                <w:rFonts w:ascii="Calibri" w:hAnsi="Calibri"/>
                <w:sz w:val="24"/>
                <w:szCs w:val="24"/>
              </w:rPr>
              <w:t xml:space="preserve"> </w:t>
            </w:r>
          </w:p>
        </w:tc>
      </w:tr>
      <w:bookmarkEnd w:id="0"/>
    </w:tbl>
    <w:p w:rsidR="009633E0" w:rsidRDefault="009633E0" w:rsidP="009633E0">
      <w:pPr>
        <w:autoSpaceDE w:val="0"/>
        <w:autoSpaceDN w:val="0"/>
        <w:adjustRightInd w:val="0"/>
        <w:spacing w:after="0" w:line="240" w:lineRule="auto"/>
        <w:jc w:val="center"/>
        <w:rPr>
          <w:rFonts w:ascii="Calibri-Bold" w:hAnsi="Calibri-Bold" w:cs="Calibri-Bold"/>
          <w:b/>
          <w:bCs/>
          <w:color w:val="000000"/>
          <w:lang w:val="en-US"/>
        </w:rPr>
      </w:pPr>
    </w:p>
    <w:p w:rsidR="009633E0" w:rsidRDefault="009633E0" w:rsidP="009633E0">
      <w:pPr>
        <w:autoSpaceDE w:val="0"/>
        <w:autoSpaceDN w:val="0"/>
        <w:adjustRightInd w:val="0"/>
        <w:spacing w:after="0" w:line="240" w:lineRule="auto"/>
        <w:jc w:val="center"/>
        <w:rPr>
          <w:rStyle w:val="currentpage"/>
          <w:b/>
          <w:sz w:val="24"/>
          <w:szCs w:val="24"/>
          <w:lang w:val="en-US"/>
        </w:rPr>
      </w:pPr>
      <w:r w:rsidRPr="009633E0">
        <w:rPr>
          <w:rStyle w:val="currentpage"/>
          <w:b/>
          <w:sz w:val="24"/>
          <w:szCs w:val="24"/>
        </w:rPr>
        <w:t>ΕΝΗΜΕΡΩΤΙΚΟ ΥΛΙΚΟ ΓΙΑ ΠΡΟΣΤΑΣΙΑ ΑΠΟ ΔΑΣΙΚΕΣ ΠΥΡΚΑΓΙΕΣ</w:t>
      </w:r>
    </w:p>
    <w:p w:rsidR="007A3024" w:rsidRPr="007A3024" w:rsidRDefault="007A3024" w:rsidP="009633E0">
      <w:pPr>
        <w:autoSpaceDE w:val="0"/>
        <w:autoSpaceDN w:val="0"/>
        <w:adjustRightInd w:val="0"/>
        <w:spacing w:after="0" w:line="240" w:lineRule="auto"/>
        <w:jc w:val="center"/>
        <w:rPr>
          <w:rStyle w:val="currentpage"/>
          <w:b/>
          <w:sz w:val="24"/>
          <w:szCs w:val="24"/>
          <w:lang w:val="en-US"/>
        </w:rPr>
      </w:pPr>
    </w:p>
    <w:p w:rsidR="009163D5" w:rsidRPr="001F381E" w:rsidRDefault="009633E0" w:rsidP="009633E0">
      <w:pPr>
        <w:autoSpaceDE w:val="0"/>
        <w:autoSpaceDN w:val="0"/>
        <w:adjustRightInd w:val="0"/>
        <w:spacing w:after="0" w:line="240" w:lineRule="auto"/>
        <w:jc w:val="center"/>
        <w:rPr>
          <w:rFonts w:cs="Calibri-Bold"/>
          <w:b/>
          <w:bCs/>
          <w:color w:val="000000"/>
          <w:sz w:val="28"/>
          <w:szCs w:val="28"/>
        </w:rPr>
      </w:pPr>
      <w:bookmarkStart w:id="1" w:name="_GoBack"/>
      <w:r w:rsidRPr="001F381E">
        <w:rPr>
          <w:rFonts w:cs="Calibri-Bold"/>
          <w:b/>
          <w:bCs/>
          <w:color w:val="000000"/>
          <w:sz w:val="28"/>
          <w:szCs w:val="28"/>
        </w:rPr>
        <w:t>«Η ΦΩΤΙΑ ΕΧΕΙ ΔΥΝΑΜΗ - ΜΗΝ ΤΗΝ ΥΠΟΤΙΜΑΣ»</w:t>
      </w:r>
    </w:p>
    <w:p w:rsidR="009633E0" w:rsidRPr="009633E0" w:rsidRDefault="009633E0" w:rsidP="009633E0">
      <w:pPr>
        <w:autoSpaceDE w:val="0"/>
        <w:autoSpaceDN w:val="0"/>
        <w:adjustRightInd w:val="0"/>
        <w:spacing w:after="0" w:line="240" w:lineRule="auto"/>
        <w:jc w:val="center"/>
        <w:rPr>
          <w:rFonts w:ascii="Calibri-Bold" w:hAnsi="Calibri-Bold" w:cs="Calibri-Bold"/>
          <w:b/>
          <w:bCs/>
          <w:color w:val="000000"/>
        </w:rPr>
      </w:pPr>
    </w:p>
    <w:p w:rsidR="009633E0" w:rsidRPr="009633E0" w:rsidRDefault="009163D5" w:rsidP="009633E0">
      <w:pPr>
        <w:pStyle w:val="Web"/>
        <w:shd w:val="clear" w:color="auto" w:fill="FFFFFF"/>
        <w:spacing w:before="0" w:after="0"/>
        <w:jc w:val="both"/>
        <w:rPr>
          <w:rFonts w:asciiTheme="minorHAnsi" w:hAnsiTheme="minorHAnsi" w:cs="Arial"/>
          <w:color w:val="1A282B"/>
        </w:rPr>
      </w:pPr>
      <w:r w:rsidRPr="009633E0">
        <w:rPr>
          <w:rFonts w:asciiTheme="minorHAnsi" w:hAnsiTheme="minorHAnsi" w:cs="Arial"/>
          <w:color w:val="1A282B"/>
        </w:rPr>
        <w:t xml:space="preserve">Με κεντρικό σύνθημα </w:t>
      </w:r>
      <w:r w:rsidRPr="007A3024">
        <w:rPr>
          <w:rFonts w:asciiTheme="minorHAnsi" w:hAnsiTheme="minorHAnsi" w:cs="Arial"/>
          <w:b/>
          <w:color w:val="1A282B"/>
        </w:rPr>
        <w:t>“Η φωτιά έχει δύναμη – Μην την υποτιμάς”</w:t>
      </w:r>
      <w:r w:rsidR="007A3024" w:rsidRPr="007A3024">
        <w:rPr>
          <w:rFonts w:asciiTheme="minorHAnsi" w:hAnsiTheme="minorHAnsi" w:cs="Arial"/>
          <w:b/>
          <w:color w:val="1A282B"/>
        </w:rPr>
        <w:t>,</w:t>
      </w:r>
      <w:r w:rsidRPr="009633E0">
        <w:rPr>
          <w:rFonts w:asciiTheme="minorHAnsi" w:hAnsiTheme="minorHAnsi" w:cs="Arial"/>
          <w:color w:val="1A282B"/>
        </w:rPr>
        <w:t xml:space="preserve"> το Υπουργείο Κλιματικής Κρίσης και Πολιτικής Προστασίας και το Πυροσβεστικό Σώμα έχουν δημιουργήσει ένα νέο ενημερωτικό τηλεοπτικό και ένα ραδιοφωνικό σποτ με οδηγίες πρόληψης και προστασίας ώστε να θωρακίσουν οι πολίτες το σπίτι τους έναντι πυρκαγιάς.</w:t>
      </w:r>
    </w:p>
    <w:p w:rsidR="009163D5" w:rsidRPr="009633E0" w:rsidRDefault="009163D5" w:rsidP="009633E0">
      <w:pPr>
        <w:pStyle w:val="Web"/>
        <w:shd w:val="clear" w:color="auto" w:fill="FFFFFF"/>
        <w:spacing w:before="0" w:after="0"/>
        <w:jc w:val="both"/>
        <w:rPr>
          <w:rFonts w:asciiTheme="minorHAnsi" w:hAnsiTheme="minorHAnsi" w:cs="Arial"/>
          <w:color w:val="1A282B"/>
        </w:rPr>
      </w:pPr>
      <w:r w:rsidRPr="009633E0">
        <w:rPr>
          <w:rFonts w:asciiTheme="minorHAnsi" w:hAnsiTheme="minorHAnsi" w:cs="Arial"/>
          <w:color w:val="1A282B"/>
        </w:rPr>
        <w:t xml:space="preserve">Τα μηνύματα βρίσκονται τοποθετημένα στο κανάλι </w:t>
      </w:r>
      <w:proofErr w:type="spellStart"/>
      <w:r w:rsidRPr="009633E0">
        <w:rPr>
          <w:rFonts w:asciiTheme="minorHAnsi" w:hAnsiTheme="minorHAnsi" w:cs="Arial"/>
          <w:color w:val="1A282B"/>
        </w:rPr>
        <w:t>youtube</w:t>
      </w:r>
      <w:proofErr w:type="spellEnd"/>
      <w:r w:rsidRPr="009633E0">
        <w:rPr>
          <w:rFonts w:asciiTheme="minorHAnsi" w:hAnsiTheme="minorHAnsi" w:cs="Arial"/>
          <w:color w:val="1A282B"/>
        </w:rPr>
        <w:t xml:space="preserve"> του υπουργείου στις διευθύνσεις </w:t>
      </w:r>
      <w:hyperlink r:id="rId7" w:tgtFrame="_blank" w:history="1">
        <w:r w:rsidRPr="009633E0">
          <w:rPr>
            <w:rStyle w:val="-"/>
            <w:rFonts w:asciiTheme="minorHAnsi" w:hAnsiTheme="minorHAnsi" w:cs="Arial"/>
            <w:color w:val="6B8F49"/>
          </w:rPr>
          <w:t>https://youtu.be/eEFM3G2vPD4</w:t>
        </w:r>
      </w:hyperlink>
      <w:r w:rsidRPr="009633E0">
        <w:rPr>
          <w:rFonts w:asciiTheme="minorHAnsi" w:hAnsiTheme="minorHAnsi" w:cs="Arial"/>
          <w:color w:val="1A282B"/>
        </w:rPr>
        <w:t> και </w:t>
      </w:r>
      <w:hyperlink r:id="rId8" w:tgtFrame="_blank" w:history="1">
        <w:r w:rsidRPr="009633E0">
          <w:rPr>
            <w:rStyle w:val="-"/>
            <w:rFonts w:asciiTheme="minorHAnsi" w:hAnsiTheme="minorHAnsi" w:cs="Arial"/>
            <w:color w:val="6B8F49"/>
          </w:rPr>
          <w:t>https://youtu.be/2UPZT5TXnyU</w:t>
        </w:r>
      </w:hyperlink>
    </w:p>
    <w:p w:rsidR="009633E0" w:rsidRPr="009633E0" w:rsidRDefault="009163D5" w:rsidP="009633E0">
      <w:pPr>
        <w:pStyle w:val="Web"/>
        <w:shd w:val="clear" w:color="auto" w:fill="FFFFFF"/>
        <w:spacing w:before="0" w:after="0"/>
        <w:jc w:val="both"/>
        <w:rPr>
          <w:rFonts w:asciiTheme="minorHAnsi" w:hAnsiTheme="minorHAnsi" w:cs="Arial"/>
          <w:color w:val="1A282B"/>
        </w:rPr>
      </w:pPr>
      <w:r w:rsidRPr="009633E0">
        <w:rPr>
          <w:rFonts w:asciiTheme="minorHAnsi" w:hAnsiTheme="minorHAnsi" w:cs="Arial"/>
          <w:color w:val="1A282B"/>
        </w:rPr>
        <w:t>Θα τα βρείτε επίσης στην αρχική σελίδα της ιστοσελίδας </w:t>
      </w:r>
      <w:hyperlink r:id="rId9" w:tgtFrame="_blank" w:history="1">
        <w:r w:rsidRPr="009633E0">
          <w:rPr>
            <w:rStyle w:val="-"/>
            <w:rFonts w:asciiTheme="minorHAnsi" w:hAnsiTheme="minorHAnsi" w:cs="Arial"/>
            <w:color w:val="6B8F49"/>
          </w:rPr>
          <w:t>www.civilprotection.gr</w:t>
        </w:r>
      </w:hyperlink>
      <w:r w:rsidRPr="009633E0">
        <w:rPr>
          <w:rFonts w:asciiTheme="minorHAnsi" w:hAnsiTheme="minorHAnsi" w:cs="Arial"/>
          <w:color w:val="1A282B"/>
        </w:rPr>
        <w:t>  στο πεδίο ΕΝΗΜΕΡΩΤΙΚΟ ΥΛΙΚΟ / ΤΗΛΕΟΠΤΙΚΑ ΣΠΟΤ.</w:t>
      </w:r>
    </w:p>
    <w:p w:rsidR="009633E0" w:rsidRPr="009633E0" w:rsidRDefault="009633E0" w:rsidP="009633E0">
      <w:pPr>
        <w:pStyle w:val="timeline-tweet-text"/>
        <w:spacing w:before="0" w:beforeAutospacing="0" w:after="0" w:afterAutospacing="0" w:line="270" w:lineRule="atLeast"/>
        <w:rPr>
          <w:rFonts w:asciiTheme="minorHAnsi" w:hAnsiTheme="minorHAnsi"/>
          <w:color w:val="292F33"/>
        </w:rPr>
      </w:pPr>
      <w:r w:rsidRPr="009633E0">
        <w:rPr>
          <w:rFonts w:asciiTheme="minorHAnsi" w:hAnsiTheme="minorHAnsi" w:cs="Arial"/>
          <w:color w:val="3F3F3F"/>
        </w:rPr>
        <w:t> </w:t>
      </w:r>
      <w:r w:rsidRPr="009633E0">
        <w:rPr>
          <w:rFonts w:asciiTheme="minorHAnsi" w:hAnsiTheme="minorHAnsi"/>
          <w:noProof/>
          <w:color w:val="292F33"/>
        </w:rPr>
        <w:drawing>
          <wp:inline distT="0" distB="0" distL="0" distR="0">
            <wp:extent cx="400050" cy="342900"/>
            <wp:effectExtent l="19050" t="0" r="0" b="0"/>
            <wp:docPr id="18"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srcRect/>
                    <a:stretch>
                      <a:fillRect/>
                    </a:stretch>
                  </pic:blipFill>
                  <pic:spPr bwMode="auto">
                    <a:xfrm>
                      <a:off x="0" y="0"/>
                      <a:ext cx="400050" cy="342900"/>
                    </a:xfrm>
                    <a:prstGeom prst="rect">
                      <a:avLst/>
                    </a:prstGeom>
                    <a:noFill/>
                    <a:ln w="9525">
                      <a:noFill/>
                      <a:miter lim="800000"/>
                      <a:headEnd/>
                      <a:tailEnd/>
                    </a:ln>
                  </pic:spPr>
                </pic:pic>
              </a:graphicData>
            </a:graphic>
          </wp:inline>
        </w:drawing>
      </w:r>
      <w:r w:rsidRPr="009633E0">
        <w:rPr>
          <w:rFonts w:asciiTheme="minorHAnsi" w:hAnsiTheme="minorHAnsi" w:cs="Arial"/>
          <w:color w:val="292F33"/>
        </w:rPr>
        <w:t>Αν</w:t>
      </w:r>
      <w:r w:rsidRPr="009633E0">
        <w:rPr>
          <w:rFonts w:asciiTheme="minorHAnsi" w:hAnsiTheme="minorHAnsi" w:cs="Helvetica"/>
          <w:color w:val="292F33"/>
        </w:rPr>
        <w:t xml:space="preserve"> </w:t>
      </w:r>
      <w:r w:rsidRPr="009633E0">
        <w:rPr>
          <w:rFonts w:asciiTheme="minorHAnsi" w:hAnsiTheme="minorHAnsi" w:cs="Arial"/>
          <w:color w:val="292F33"/>
        </w:rPr>
        <w:t>μένουμε</w:t>
      </w:r>
      <w:r w:rsidRPr="009633E0">
        <w:rPr>
          <w:rFonts w:asciiTheme="minorHAnsi" w:hAnsiTheme="minorHAnsi" w:cs="Helvetica"/>
          <w:color w:val="292F33"/>
        </w:rPr>
        <w:t xml:space="preserve"> </w:t>
      </w:r>
      <w:r w:rsidRPr="009633E0">
        <w:rPr>
          <w:rFonts w:asciiTheme="minorHAnsi" w:hAnsiTheme="minorHAnsi" w:cs="Arial"/>
          <w:color w:val="292F33"/>
        </w:rPr>
        <w:t>μέσα</w:t>
      </w:r>
      <w:r w:rsidRPr="009633E0">
        <w:rPr>
          <w:rFonts w:asciiTheme="minorHAnsi" w:hAnsiTheme="minorHAnsi" w:cs="Helvetica"/>
          <w:color w:val="292F33"/>
        </w:rPr>
        <w:t xml:space="preserve"> </w:t>
      </w:r>
      <w:r w:rsidRPr="009633E0">
        <w:rPr>
          <w:rFonts w:asciiTheme="minorHAnsi" w:hAnsiTheme="minorHAnsi" w:cs="Arial"/>
          <w:color w:val="292F33"/>
        </w:rPr>
        <w:t>ή</w:t>
      </w:r>
      <w:r w:rsidRPr="009633E0">
        <w:rPr>
          <w:rFonts w:asciiTheme="minorHAnsi" w:hAnsiTheme="minorHAnsi" w:cs="Helvetica"/>
          <w:color w:val="292F33"/>
        </w:rPr>
        <w:t xml:space="preserve"> </w:t>
      </w:r>
      <w:r w:rsidRPr="009633E0">
        <w:rPr>
          <w:rFonts w:asciiTheme="minorHAnsi" w:hAnsiTheme="minorHAnsi" w:cs="Arial"/>
          <w:color w:val="292F33"/>
        </w:rPr>
        <w:t>κοντά</w:t>
      </w:r>
      <w:r w:rsidRPr="009633E0">
        <w:rPr>
          <w:rFonts w:asciiTheme="minorHAnsi" w:hAnsiTheme="minorHAnsi" w:cs="Helvetica"/>
          <w:color w:val="292F33"/>
        </w:rPr>
        <w:t xml:space="preserve"> </w:t>
      </w:r>
      <w:r w:rsidRPr="009633E0">
        <w:rPr>
          <w:rFonts w:asciiTheme="minorHAnsi" w:hAnsiTheme="minorHAnsi" w:cs="Arial"/>
          <w:color w:val="292F33"/>
        </w:rPr>
        <w:t>σε</w:t>
      </w:r>
      <w:r w:rsidRPr="009633E0">
        <w:rPr>
          <w:rFonts w:asciiTheme="minorHAnsi" w:hAnsiTheme="minorHAnsi" w:cs="Helvetica"/>
          <w:color w:val="292F33"/>
        </w:rPr>
        <w:t xml:space="preserve"> </w:t>
      </w:r>
      <w:r w:rsidRPr="009633E0">
        <w:rPr>
          <w:rFonts w:asciiTheme="minorHAnsi" w:hAnsiTheme="minorHAnsi" w:cs="Arial"/>
          <w:color w:val="292F33"/>
        </w:rPr>
        <w:t>δάσος</w:t>
      </w:r>
      <w:r w:rsidRPr="009633E0">
        <w:rPr>
          <w:rFonts w:asciiTheme="minorHAnsi" w:hAnsiTheme="minorHAnsi"/>
          <w:color w:val="292F33"/>
        </w:rPr>
        <w:t xml:space="preserve"> </w:t>
      </w:r>
      <w:r w:rsidRPr="009633E0">
        <w:rPr>
          <w:rFonts w:asciiTheme="minorHAnsi" w:hAnsiTheme="minorHAnsi"/>
          <w:noProof/>
          <w:color w:val="292F33"/>
        </w:rPr>
        <w:drawing>
          <wp:inline distT="0" distB="0" distL="0" distR="0">
            <wp:extent cx="685800" cy="685800"/>
            <wp:effectExtent l="19050" t="0" r="0" b="0"/>
            <wp:docPr id="19"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9633E0">
        <w:rPr>
          <w:rFonts w:asciiTheme="minorHAnsi" w:hAnsiTheme="minorHAnsi"/>
          <w:color w:val="292F33"/>
        </w:rPr>
        <w:t xml:space="preserve"> &amp; </w:t>
      </w:r>
      <w:r w:rsidRPr="009633E0">
        <w:rPr>
          <w:rFonts w:asciiTheme="minorHAnsi" w:hAnsiTheme="minorHAnsi" w:cs="Arial"/>
          <w:color w:val="292F33"/>
        </w:rPr>
        <w:t>για</w:t>
      </w:r>
      <w:r w:rsidRPr="009633E0">
        <w:rPr>
          <w:rFonts w:asciiTheme="minorHAnsi" w:hAnsiTheme="minorHAnsi" w:cs="Helvetica"/>
          <w:color w:val="292F33"/>
        </w:rPr>
        <w:t xml:space="preserve"> </w:t>
      </w:r>
      <w:r w:rsidRPr="009633E0">
        <w:rPr>
          <w:rFonts w:asciiTheme="minorHAnsi" w:hAnsiTheme="minorHAnsi" w:cs="Arial"/>
          <w:color w:val="292F33"/>
        </w:rPr>
        <w:t>όλη</w:t>
      </w:r>
      <w:r w:rsidRPr="009633E0">
        <w:rPr>
          <w:rFonts w:asciiTheme="minorHAnsi" w:hAnsiTheme="minorHAnsi" w:cs="Helvetica"/>
          <w:color w:val="292F33"/>
        </w:rPr>
        <w:t xml:space="preserve"> </w:t>
      </w:r>
      <w:r w:rsidRPr="009633E0">
        <w:rPr>
          <w:rFonts w:asciiTheme="minorHAnsi" w:hAnsiTheme="minorHAnsi" w:cs="Arial"/>
          <w:color w:val="292F33"/>
        </w:rPr>
        <w:t>την</w:t>
      </w:r>
      <w:r w:rsidRPr="009633E0">
        <w:rPr>
          <w:rFonts w:asciiTheme="minorHAnsi" w:hAnsiTheme="minorHAnsi" w:cs="Helvetica"/>
          <w:color w:val="292F33"/>
        </w:rPr>
        <w:t xml:space="preserve"> </w:t>
      </w:r>
      <w:r w:rsidRPr="009633E0">
        <w:rPr>
          <w:rFonts w:asciiTheme="minorHAnsi" w:hAnsiTheme="minorHAnsi" w:cs="Arial"/>
          <w:color w:val="292F33"/>
        </w:rPr>
        <w:t>αντι</w:t>
      </w:r>
      <w:r w:rsidRPr="009633E0">
        <w:rPr>
          <w:rFonts w:asciiTheme="minorHAnsi" w:hAnsiTheme="minorHAnsi" w:cs="Helvetica"/>
          <w:color w:val="292F33"/>
        </w:rPr>
        <w:t>π</w:t>
      </w:r>
      <w:r w:rsidRPr="009633E0">
        <w:rPr>
          <w:rFonts w:asciiTheme="minorHAnsi" w:hAnsiTheme="minorHAnsi" w:cs="Arial"/>
          <w:color w:val="292F33"/>
        </w:rPr>
        <w:t>υρική</w:t>
      </w:r>
      <w:r w:rsidRPr="009633E0">
        <w:rPr>
          <w:rFonts w:asciiTheme="minorHAnsi" w:hAnsiTheme="minorHAnsi" w:cs="Helvetica"/>
          <w:color w:val="292F33"/>
        </w:rPr>
        <w:t xml:space="preserve"> π</w:t>
      </w:r>
      <w:r w:rsidRPr="009633E0">
        <w:rPr>
          <w:rFonts w:asciiTheme="minorHAnsi" w:hAnsiTheme="minorHAnsi" w:cs="Arial"/>
          <w:color w:val="292F33"/>
        </w:rPr>
        <w:t>ερίοδο</w:t>
      </w:r>
      <w:r w:rsidRPr="009633E0">
        <w:rPr>
          <w:rFonts w:asciiTheme="minorHAnsi" w:hAnsiTheme="minorHAnsi" w:cs="Helvetica"/>
          <w:color w:val="292F33"/>
        </w:rPr>
        <w:t xml:space="preserve"> (</w:t>
      </w:r>
      <w:r w:rsidRPr="009633E0">
        <w:rPr>
          <w:rFonts w:asciiTheme="minorHAnsi" w:hAnsiTheme="minorHAnsi" w:cs="Arial"/>
          <w:color w:val="292F33"/>
        </w:rPr>
        <w:t>ως</w:t>
      </w:r>
      <w:r w:rsidRPr="009633E0">
        <w:rPr>
          <w:rFonts w:asciiTheme="minorHAnsi" w:hAnsiTheme="minorHAnsi"/>
          <w:color w:val="292F33"/>
        </w:rPr>
        <w:t xml:space="preserve"> &amp; 31/10):</w:t>
      </w:r>
      <w:r w:rsidRPr="009633E0">
        <w:rPr>
          <w:rFonts w:asciiTheme="minorHAnsi" w:hAnsiTheme="minorHAnsi"/>
          <w:color w:val="292F33"/>
        </w:rPr>
        <w:br/>
      </w:r>
      <w:r w:rsidRPr="009633E0">
        <w:rPr>
          <w:rFonts w:asciiTheme="minorHAnsi" w:hAnsiTheme="minorHAnsi"/>
          <w:color w:val="292F33"/>
        </w:rPr>
        <w:br/>
      </w:r>
      <w:r w:rsidRPr="009633E0">
        <w:rPr>
          <w:rFonts w:asciiTheme="minorHAnsi" w:hAnsiTheme="minorHAnsi"/>
          <w:noProof/>
          <w:color w:val="292F33"/>
        </w:rPr>
        <w:drawing>
          <wp:inline distT="0" distB="0" distL="0" distR="0">
            <wp:extent cx="333375" cy="371475"/>
            <wp:effectExtent l="19050" t="0" r="9525" b="0"/>
            <wp:docPr id="20"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a:srcRect/>
                    <a:stretch>
                      <a:fillRect/>
                    </a:stretch>
                  </pic:blipFill>
                  <pic:spPr bwMode="auto">
                    <a:xfrm>
                      <a:off x="0" y="0"/>
                      <a:ext cx="333375" cy="371475"/>
                    </a:xfrm>
                    <a:prstGeom prst="rect">
                      <a:avLst/>
                    </a:prstGeom>
                    <a:noFill/>
                    <a:ln w="9525">
                      <a:noFill/>
                      <a:miter lim="800000"/>
                      <a:headEnd/>
                      <a:tailEnd/>
                    </a:ln>
                  </pic:spPr>
                </pic:pic>
              </a:graphicData>
            </a:graphic>
          </wp:inline>
        </w:drawing>
      </w:r>
      <w:r w:rsidRPr="009633E0">
        <w:rPr>
          <w:rFonts w:asciiTheme="minorHAnsi" w:hAnsiTheme="minorHAnsi" w:cs="Arial"/>
          <w:color w:val="292F33"/>
        </w:rPr>
        <w:t>Δημιουργούμε</w:t>
      </w:r>
      <w:r w:rsidRPr="009633E0">
        <w:rPr>
          <w:rFonts w:asciiTheme="minorHAnsi" w:hAnsiTheme="minorHAnsi" w:cs="Helvetica"/>
          <w:color w:val="292F33"/>
        </w:rPr>
        <w:t xml:space="preserve"> </w:t>
      </w:r>
      <w:r w:rsidRPr="009633E0">
        <w:rPr>
          <w:rFonts w:asciiTheme="minorHAnsi" w:hAnsiTheme="minorHAnsi" w:cs="Arial"/>
          <w:color w:val="292F33"/>
        </w:rPr>
        <w:t>αντι</w:t>
      </w:r>
      <w:r w:rsidRPr="009633E0">
        <w:rPr>
          <w:rFonts w:asciiTheme="minorHAnsi" w:hAnsiTheme="minorHAnsi" w:cs="Helvetica"/>
          <w:color w:val="292F33"/>
        </w:rPr>
        <w:t>π</w:t>
      </w:r>
      <w:r w:rsidRPr="009633E0">
        <w:rPr>
          <w:rFonts w:asciiTheme="minorHAnsi" w:hAnsiTheme="minorHAnsi" w:cs="Arial"/>
          <w:color w:val="292F33"/>
        </w:rPr>
        <w:t>υρική</w:t>
      </w:r>
      <w:r w:rsidRPr="009633E0">
        <w:rPr>
          <w:rFonts w:asciiTheme="minorHAnsi" w:hAnsiTheme="minorHAnsi" w:cs="Helvetica"/>
          <w:color w:val="292F33"/>
        </w:rPr>
        <w:t xml:space="preserve"> </w:t>
      </w:r>
      <w:r w:rsidRPr="009633E0">
        <w:rPr>
          <w:rFonts w:asciiTheme="minorHAnsi" w:hAnsiTheme="minorHAnsi" w:cs="Arial"/>
          <w:color w:val="292F33"/>
        </w:rPr>
        <w:t>ζώνη</w:t>
      </w:r>
      <w:r w:rsidRPr="009633E0">
        <w:rPr>
          <w:rFonts w:asciiTheme="minorHAnsi" w:hAnsiTheme="minorHAnsi" w:cs="Helvetica"/>
          <w:color w:val="292F33"/>
        </w:rPr>
        <w:t xml:space="preserve"> </w:t>
      </w:r>
      <w:r w:rsidRPr="009633E0">
        <w:rPr>
          <w:rFonts w:asciiTheme="minorHAnsi" w:hAnsiTheme="minorHAnsi" w:cs="Arial"/>
          <w:color w:val="292F33"/>
        </w:rPr>
        <w:t>γύρω</w:t>
      </w:r>
      <w:r w:rsidRPr="009633E0">
        <w:rPr>
          <w:rFonts w:asciiTheme="minorHAnsi" w:hAnsiTheme="minorHAnsi" w:cs="Helvetica"/>
          <w:color w:val="292F33"/>
        </w:rPr>
        <w:t xml:space="preserve"> </w:t>
      </w:r>
      <w:r w:rsidRPr="009633E0">
        <w:rPr>
          <w:rFonts w:asciiTheme="minorHAnsi" w:hAnsiTheme="minorHAnsi" w:cs="Arial"/>
          <w:color w:val="292F33"/>
        </w:rPr>
        <w:t>α</w:t>
      </w:r>
      <w:r w:rsidRPr="009633E0">
        <w:rPr>
          <w:rFonts w:asciiTheme="minorHAnsi" w:hAnsiTheme="minorHAnsi" w:cs="Helvetica"/>
          <w:color w:val="292F33"/>
        </w:rPr>
        <w:t>π</w:t>
      </w:r>
      <w:r w:rsidRPr="009633E0">
        <w:rPr>
          <w:rFonts w:asciiTheme="minorHAnsi" w:hAnsiTheme="minorHAnsi" w:cs="Arial"/>
          <w:color w:val="292F33"/>
        </w:rPr>
        <w:t>ό</w:t>
      </w:r>
      <w:r w:rsidRPr="009633E0">
        <w:rPr>
          <w:rFonts w:asciiTheme="minorHAnsi" w:hAnsiTheme="minorHAnsi" w:cs="Helvetica"/>
          <w:color w:val="292F33"/>
        </w:rPr>
        <w:t xml:space="preserve"> </w:t>
      </w:r>
      <w:r w:rsidRPr="009633E0">
        <w:rPr>
          <w:rFonts w:asciiTheme="minorHAnsi" w:hAnsiTheme="minorHAnsi" w:cs="Arial"/>
          <w:color w:val="292F33"/>
        </w:rPr>
        <w:t>το</w:t>
      </w:r>
      <w:r w:rsidRPr="009633E0">
        <w:rPr>
          <w:rFonts w:asciiTheme="minorHAnsi" w:hAnsiTheme="minorHAnsi" w:cs="Helvetica"/>
          <w:color w:val="292F33"/>
        </w:rPr>
        <w:t xml:space="preserve"> </w:t>
      </w:r>
      <w:r w:rsidRPr="009633E0">
        <w:rPr>
          <w:rFonts w:asciiTheme="minorHAnsi" w:hAnsiTheme="minorHAnsi" w:cs="Arial"/>
          <w:color w:val="292F33"/>
        </w:rPr>
        <w:t>σ</w:t>
      </w:r>
      <w:r w:rsidRPr="009633E0">
        <w:rPr>
          <w:rFonts w:asciiTheme="minorHAnsi" w:hAnsiTheme="minorHAnsi" w:cs="Helvetica"/>
          <w:color w:val="292F33"/>
        </w:rPr>
        <w:t>π</w:t>
      </w:r>
      <w:r w:rsidRPr="009633E0">
        <w:rPr>
          <w:rFonts w:asciiTheme="minorHAnsi" w:hAnsiTheme="minorHAnsi" w:cs="Arial"/>
          <w:color w:val="292F33"/>
        </w:rPr>
        <w:t>ίτι</w:t>
      </w:r>
      <w:r w:rsidRPr="009633E0">
        <w:rPr>
          <w:rFonts w:asciiTheme="minorHAnsi" w:hAnsiTheme="minorHAnsi" w:cs="Helvetica"/>
          <w:color w:val="292F33"/>
        </w:rPr>
        <w:t xml:space="preserve"> </w:t>
      </w:r>
      <w:r w:rsidRPr="009633E0">
        <w:rPr>
          <w:rFonts w:asciiTheme="minorHAnsi" w:hAnsiTheme="minorHAnsi" w:cs="Arial"/>
          <w:color w:val="292F33"/>
        </w:rPr>
        <w:t>μας</w:t>
      </w:r>
      <w:r w:rsidRPr="009633E0">
        <w:rPr>
          <w:rFonts w:asciiTheme="minorHAnsi" w:hAnsiTheme="minorHAnsi" w:cs="Helvetica"/>
          <w:color w:val="292F33"/>
        </w:rPr>
        <w:br/>
      </w:r>
      <w:r w:rsidRPr="009633E0">
        <w:rPr>
          <w:rFonts w:asciiTheme="minorHAnsi" w:hAnsiTheme="minorHAnsi" w:cs="Helvetica"/>
          <w:color w:val="292F33"/>
        </w:rPr>
        <w:br/>
      </w:r>
      <w:r w:rsidRPr="009633E0">
        <w:rPr>
          <w:rFonts w:asciiTheme="minorHAnsi" w:hAnsiTheme="minorHAnsi"/>
          <w:noProof/>
          <w:color w:val="292F33"/>
        </w:rPr>
        <w:drawing>
          <wp:inline distT="0" distB="0" distL="0" distR="0">
            <wp:extent cx="333375" cy="352425"/>
            <wp:effectExtent l="19050" t="0" r="9525" b="0"/>
            <wp:docPr id="21"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Pr="009633E0">
        <w:rPr>
          <w:rFonts w:asciiTheme="minorHAnsi" w:hAnsiTheme="minorHAnsi" w:cs="Arial"/>
          <w:color w:val="292F33"/>
        </w:rPr>
        <w:t>Α</w:t>
      </w:r>
      <w:r w:rsidRPr="009633E0">
        <w:rPr>
          <w:rFonts w:asciiTheme="minorHAnsi" w:hAnsiTheme="minorHAnsi" w:cs="Helvetica"/>
          <w:color w:val="292F33"/>
        </w:rPr>
        <w:t>π</w:t>
      </w:r>
      <w:r w:rsidRPr="009633E0">
        <w:rPr>
          <w:rFonts w:asciiTheme="minorHAnsi" w:hAnsiTheme="minorHAnsi" w:cs="Arial"/>
          <w:color w:val="292F33"/>
        </w:rPr>
        <w:t>ομακρύνουμε</w:t>
      </w:r>
      <w:r w:rsidRPr="009633E0">
        <w:rPr>
          <w:rFonts w:asciiTheme="minorHAnsi" w:hAnsiTheme="minorHAnsi" w:cs="Helvetica"/>
          <w:color w:val="292F33"/>
        </w:rPr>
        <w:t xml:space="preserve"> </w:t>
      </w:r>
      <w:r w:rsidRPr="009633E0">
        <w:rPr>
          <w:rFonts w:asciiTheme="minorHAnsi" w:hAnsiTheme="minorHAnsi" w:cs="Arial"/>
          <w:color w:val="292F33"/>
        </w:rPr>
        <w:t>ξερά</w:t>
      </w:r>
      <w:r w:rsidRPr="009633E0">
        <w:rPr>
          <w:rFonts w:asciiTheme="minorHAnsi" w:hAnsiTheme="minorHAnsi" w:cs="Helvetica"/>
          <w:color w:val="292F33"/>
        </w:rPr>
        <w:t xml:space="preserve"> </w:t>
      </w:r>
      <w:r w:rsidRPr="009633E0">
        <w:rPr>
          <w:rFonts w:asciiTheme="minorHAnsi" w:hAnsiTheme="minorHAnsi" w:cs="Arial"/>
          <w:color w:val="292F33"/>
        </w:rPr>
        <w:t>χόρτα</w:t>
      </w:r>
      <w:r w:rsidRPr="009633E0">
        <w:rPr>
          <w:rFonts w:asciiTheme="minorHAnsi" w:hAnsiTheme="minorHAnsi" w:cs="Helvetica"/>
          <w:color w:val="292F33"/>
        </w:rPr>
        <w:t xml:space="preserve">, </w:t>
      </w:r>
      <w:r w:rsidRPr="009633E0">
        <w:rPr>
          <w:rFonts w:asciiTheme="minorHAnsi" w:hAnsiTheme="minorHAnsi" w:cs="Arial"/>
          <w:color w:val="292F33"/>
        </w:rPr>
        <w:t>φύλλα</w:t>
      </w:r>
      <w:r w:rsidRPr="009633E0">
        <w:rPr>
          <w:rFonts w:asciiTheme="minorHAnsi" w:hAnsiTheme="minorHAnsi" w:cs="Helvetica"/>
          <w:color w:val="292F33"/>
        </w:rPr>
        <w:t xml:space="preserve"> &amp; </w:t>
      </w:r>
      <w:r w:rsidRPr="009633E0">
        <w:rPr>
          <w:rFonts w:asciiTheme="minorHAnsi" w:hAnsiTheme="minorHAnsi" w:cs="Arial"/>
          <w:color w:val="292F33"/>
        </w:rPr>
        <w:t>κλαδιά</w:t>
      </w:r>
      <w:r w:rsidRPr="009633E0">
        <w:rPr>
          <w:rFonts w:asciiTheme="minorHAnsi" w:hAnsiTheme="minorHAnsi" w:cs="Helvetica"/>
          <w:color w:val="292F33"/>
        </w:rPr>
        <w:t xml:space="preserve"> </w:t>
      </w:r>
      <w:r w:rsidRPr="009633E0">
        <w:rPr>
          <w:rFonts w:asciiTheme="minorHAnsi" w:hAnsiTheme="minorHAnsi"/>
          <w:noProof/>
          <w:color w:val="292F33"/>
        </w:rPr>
        <w:drawing>
          <wp:inline distT="0" distB="0" distL="0" distR="0">
            <wp:extent cx="457200" cy="438150"/>
            <wp:effectExtent l="0" t="0" r="0" b="0"/>
            <wp:docPr id="22" name="Εικόνα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3"/>
                    <a:srcRect/>
                    <a:stretch>
                      <a:fillRect/>
                    </a:stretch>
                  </pic:blipFill>
                  <pic:spPr bwMode="auto">
                    <a:xfrm>
                      <a:off x="0" y="0"/>
                      <a:ext cx="457200" cy="438150"/>
                    </a:xfrm>
                    <a:prstGeom prst="rect">
                      <a:avLst/>
                    </a:prstGeom>
                    <a:noFill/>
                    <a:ln w="9525">
                      <a:noFill/>
                      <a:miter lim="800000"/>
                      <a:headEnd/>
                      <a:tailEnd/>
                    </a:ln>
                  </pic:spPr>
                </pic:pic>
              </a:graphicData>
            </a:graphic>
          </wp:inline>
        </w:drawing>
      </w:r>
      <w:r w:rsidRPr="009633E0">
        <w:rPr>
          <w:rFonts w:asciiTheme="minorHAnsi" w:hAnsiTheme="minorHAnsi"/>
          <w:noProof/>
          <w:color w:val="292F33"/>
        </w:rPr>
        <w:drawing>
          <wp:inline distT="0" distB="0" distL="0" distR="0">
            <wp:extent cx="590550" cy="523875"/>
            <wp:effectExtent l="19050" t="0" r="0" b="0"/>
            <wp:docPr id="23"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4"/>
                    <a:srcRect/>
                    <a:stretch>
                      <a:fillRect/>
                    </a:stretch>
                  </pic:blipFill>
                  <pic:spPr bwMode="auto">
                    <a:xfrm>
                      <a:off x="0" y="0"/>
                      <a:ext cx="590550" cy="523875"/>
                    </a:xfrm>
                    <a:prstGeom prst="rect">
                      <a:avLst/>
                    </a:prstGeom>
                    <a:noFill/>
                    <a:ln w="9525">
                      <a:noFill/>
                      <a:miter lim="800000"/>
                      <a:headEnd/>
                      <a:tailEnd/>
                    </a:ln>
                  </pic:spPr>
                </pic:pic>
              </a:graphicData>
            </a:graphic>
          </wp:inline>
        </w:drawing>
      </w:r>
      <w:r w:rsidRPr="009633E0">
        <w:rPr>
          <w:rFonts w:asciiTheme="minorHAnsi" w:hAnsiTheme="minorHAnsi" w:cs="Arial"/>
          <w:color w:val="292F33"/>
        </w:rPr>
        <w:t>σε</w:t>
      </w:r>
      <w:r w:rsidRPr="009633E0">
        <w:rPr>
          <w:rFonts w:asciiTheme="minorHAnsi" w:hAnsiTheme="minorHAnsi" w:cs="Helvetica"/>
          <w:color w:val="292F33"/>
        </w:rPr>
        <w:t xml:space="preserve"> </w:t>
      </w:r>
      <w:r w:rsidRPr="009633E0">
        <w:rPr>
          <w:rFonts w:asciiTheme="minorHAnsi" w:hAnsiTheme="minorHAnsi" w:cs="Arial"/>
          <w:color w:val="292F33"/>
        </w:rPr>
        <w:t>ακτίνα</w:t>
      </w:r>
      <w:r w:rsidRPr="009633E0">
        <w:rPr>
          <w:rFonts w:asciiTheme="minorHAnsi" w:hAnsiTheme="minorHAnsi" w:cs="Helvetica"/>
          <w:color w:val="292F33"/>
        </w:rPr>
        <w:t xml:space="preserve"> </w:t>
      </w:r>
      <w:r w:rsidRPr="009633E0">
        <w:rPr>
          <w:rFonts w:asciiTheme="minorHAnsi" w:hAnsiTheme="minorHAnsi" w:cs="Arial"/>
          <w:color w:val="292F33"/>
        </w:rPr>
        <w:t>τουλάχιστον</w:t>
      </w:r>
      <w:r w:rsidRPr="009633E0">
        <w:rPr>
          <w:rFonts w:asciiTheme="minorHAnsi" w:hAnsiTheme="minorHAnsi" w:cs="Helvetica"/>
          <w:color w:val="292F33"/>
        </w:rPr>
        <w:t xml:space="preserve"> </w:t>
      </w:r>
      <w:r w:rsidRPr="009633E0">
        <w:rPr>
          <w:rFonts w:asciiTheme="minorHAnsi" w:hAnsiTheme="minorHAnsi"/>
          <w:noProof/>
          <w:color w:val="292F33"/>
        </w:rPr>
        <w:drawing>
          <wp:inline distT="0" distB="0" distL="0" distR="0">
            <wp:extent cx="571500" cy="571500"/>
            <wp:effectExtent l="19050" t="0" r="0" b="0"/>
            <wp:docPr id="24" name="Εικόνα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5"/>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9633E0">
        <w:rPr>
          <w:rFonts w:asciiTheme="minorHAnsi" w:hAnsiTheme="minorHAnsi" w:cs="Arial"/>
          <w:color w:val="292F33"/>
        </w:rPr>
        <w:t>μ</w:t>
      </w:r>
      <w:r w:rsidRPr="009633E0">
        <w:rPr>
          <w:rFonts w:asciiTheme="minorHAnsi" w:hAnsiTheme="minorHAnsi" w:cs="Helvetica"/>
          <w:color w:val="292F33"/>
        </w:rPr>
        <w:t>.</w:t>
      </w:r>
      <w:r w:rsidRPr="009633E0">
        <w:rPr>
          <w:rFonts w:asciiTheme="minorHAnsi" w:hAnsiTheme="minorHAnsi" w:cs="Helvetica"/>
          <w:color w:val="292F33"/>
        </w:rPr>
        <w:br/>
      </w:r>
      <w:r w:rsidRPr="009633E0">
        <w:rPr>
          <w:rFonts w:asciiTheme="minorHAnsi" w:hAnsiTheme="minorHAnsi" w:cs="Helvetica"/>
          <w:color w:val="292F33"/>
        </w:rPr>
        <w:br/>
      </w:r>
      <w:r w:rsidRPr="009633E0">
        <w:rPr>
          <w:rFonts w:asciiTheme="minorHAnsi" w:hAnsiTheme="minorHAnsi" w:cs="Arial"/>
          <w:color w:val="292F33"/>
        </w:rPr>
        <w:t>Ενημερώσου</w:t>
      </w:r>
      <w:r w:rsidRPr="009633E0">
        <w:rPr>
          <w:rFonts w:asciiTheme="minorHAnsi" w:hAnsiTheme="minorHAnsi" w:cs="Helvetica"/>
          <w:color w:val="292F33"/>
        </w:rPr>
        <w:t xml:space="preserve"> </w:t>
      </w:r>
      <w:r w:rsidRPr="009633E0">
        <w:rPr>
          <w:rFonts w:asciiTheme="minorHAnsi" w:hAnsiTheme="minorHAnsi"/>
          <w:noProof/>
          <w:color w:val="292F33"/>
        </w:rPr>
        <w:drawing>
          <wp:inline distT="0" distB="0" distL="0" distR="0">
            <wp:extent cx="685800" cy="685800"/>
            <wp:effectExtent l="19050" t="0" r="0" b="0"/>
            <wp:docPr id="25" name="Εικόνα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6"/>
                    <a:srcRect/>
                    <a:stretch>
                      <a:fillRect/>
                    </a:stretch>
                  </pic:blipFill>
                  <pic:spPr bwMode="auto">
                    <a:xfrm>
                      <a:off x="0" y="0"/>
                      <a:ext cx="685800" cy="685800"/>
                    </a:xfrm>
                    <a:prstGeom prst="rect">
                      <a:avLst/>
                    </a:prstGeom>
                    <a:noFill/>
                    <a:ln w="9525">
                      <a:noFill/>
                      <a:miter lim="800000"/>
                      <a:headEnd/>
                      <a:tailEnd/>
                    </a:ln>
                  </pic:spPr>
                </pic:pic>
              </a:graphicData>
            </a:graphic>
          </wp:inline>
        </w:drawing>
      </w:r>
      <w:hyperlink r:id="rId17" w:tgtFrame="_blank" w:tooltip="https://bit.ly/3v2nJmD" w:history="1">
        <w:r w:rsidRPr="009633E0">
          <w:rPr>
            <w:rStyle w:val="u-hiddenvisually"/>
            <w:rFonts w:asciiTheme="minorHAnsi" w:hAnsiTheme="minorHAnsi"/>
            <w:color w:val="2B7BB9"/>
          </w:rPr>
          <w:t>https://</w:t>
        </w:r>
        <w:r w:rsidRPr="009633E0">
          <w:rPr>
            <w:rStyle w:val="-"/>
            <w:rFonts w:asciiTheme="minorHAnsi" w:hAnsiTheme="minorHAnsi"/>
            <w:color w:val="2B7BB9"/>
          </w:rPr>
          <w:t>bit.ly/3v2nJmD</w:t>
        </w:r>
        <w:r w:rsidRPr="009633E0">
          <w:rPr>
            <w:rStyle w:val="u-hiddenvisually"/>
            <w:rFonts w:asciiTheme="minorHAnsi" w:hAnsiTheme="minorHAnsi"/>
            <w:color w:val="2B7BB9"/>
          </w:rPr>
          <w:t> </w:t>
        </w:r>
      </w:hyperlink>
      <w:hyperlink r:id="rId18" w:history="1">
        <w:r w:rsidRPr="009633E0">
          <w:rPr>
            <w:rStyle w:val="prettylink-prefix"/>
            <w:rFonts w:asciiTheme="minorHAnsi" w:hAnsiTheme="minorHAnsi"/>
            <w:color w:val="2B7BB9"/>
          </w:rPr>
          <w:t>@</w:t>
        </w:r>
        <w:r w:rsidRPr="009633E0">
          <w:rPr>
            <w:rStyle w:val="prettylink-value"/>
            <w:rFonts w:asciiTheme="minorHAnsi" w:hAnsiTheme="minorHAnsi"/>
            <w:color w:val="2B7BB9"/>
          </w:rPr>
          <w:t>112Greece</w:t>
        </w:r>
      </w:hyperlink>
      <w:r w:rsidRPr="009633E0">
        <w:rPr>
          <w:rFonts w:asciiTheme="minorHAnsi" w:hAnsiTheme="minorHAnsi"/>
          <w:color w:val="292F33"/>
        </w:rPr>
        <w:t xml:space="preserve"> </w:t>
      </w:r>
      <w:hyperlink r:id="rId19" w:history="1">
        <w:r w:rsidRPr="009633E0">
          <w:rPr>
            <w:rStyle w:val="prettylink-prefix"/>
            <w:rFonts w:asciiTheme="minorHAnsi" w:hAnsiTheme="minorHAnsi"/>
            <w:color w:val="2B7BB9"/>
          </w:rPr>
          <w:t>@</w:t>
        </w:r>
        <w:proofErr w:type="spellStart"/>
        <w:r w:rsidRPr="009633E0">
          <w:rPr>
            <w:rStyle w:val="prettylink-value"/>
            <w:rFonts w:asciiTheme="minorHAnsi" w:hAnsiTheme="minorHAnsi"/>
            <w:color w:val="2B7BB9"/>
          </w:rPr>
          <w:t>pyrosvestiki</w:t>
        </w:r>
        <w:proofErr w:type="spellEnd"/>
      </w:hyperlink>
      <w:r w:rsidRPr="009633E0">
        <w:rPr>
          <w:rFonts w:asciiTheme="minorHAnsi" w:hAnsiTheme="minorHAnsi"/>
          <w:color w:val="292F33"/>
        </w:rPr>
        <w:t xml:space="preserve"> </w:t>
      </w:r>
    </w:p>
    <w:p w:rsidR="009633E0" w:rsidRPr="009633E0" w:rsidRDefault="009633E0" w:rsidP="009633E0">
      <w:pPr>
        <w:shd w:val="clear" w:color="auto" w:fill="F5F8FA"/>
        <w:spacing w:line="240" w:lineRule="auto"/>
        <w:rPr>
          <w:color w:val="292F33"/>
          <w:sz w:val="24"/>
          <w:szCs w:val="24"/>
          <w:lang w:val="en-US"/>
        </w:rPr>
      </w:pPr>
    </w:p>
    <w:p w:rsidR="001F7106" w:rsidRPr="009633E0" w:rsidRDefault="001F7106" w:rsidP="009633E0">
      <w:pPr>
        <w:rPr>
          <w:rFonts w:ascii="Calibri" w:hAnsi="Calibri"/>
          <w:lang w:val="en-US"/>
        </w:rPr>
      </w:pPr>
    </w:p>
    <w:p w:rsidR="00261D5C" w:rsidRPr="00873D81" w:rsidRDefault="00AC16FA" w:rsidP="00555B2E">
      <w:pPr>
        <w:ind w:left="360"/>
        <w:jc w:val="center"/>
        <w:rPr>
          <w:b/>
          <w:bCs/>
        </w:rPr>
      </w:pPr>
      <w:r>
        <w:rPr>
          <w:rFonts w:ascii="Calibri" w:hAnsi="Calibri"/>
        </w:rPr>
        <w:t>ΑΠΟ ΤΟ ΤΜΗΜΑ ΠΟΛΙΤΙΚΗΣ ΠΡΟΣΤΑΣΙΑΣ</w:t>
      </w:r>
      <w:r w:rsidR="004112BD">
        <w:rPr>
          <w:rFonts w:ascii="Calibri" w:hAnsi="Calibri"/>
        </w:rPr>
        <w:t xml:space="preserve"> ΤΟΥ ΔΗΜΟΥ ΣΤΥΛΙΔΑΣ</w:t>
      </w:r>
      <w:bookmarkEnd w:id="1"/>
    </w:p>
    <w:sectPr w:rsidR="00261D5C" w:rsidRPr="00873D81" w:rsidSect="001726C0">
      <w:pgSz w:w="11906" w:h="16838"/>
      <w:pgMar w:top="1440"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Bold">
    <w:altName w:val="Times New Roman"/>
    <w:panose1 w:val="00000000000000000000"/>
    <w:charset w:val="A1"/>
    <w:family w:val="auto"/>
    <w:notTrueType/>
    <w:pitch w:val="default"/>
    <w:sig w:usb0="00000001"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F8"/>
    <w:rsid w:val="00033262"/>
    <w:rsid w:val="000402C7"/>
    <w:rsid w:val="00040B40"/>
    <w:rsid w:val="00056783"/>
    <w:rsid w:val="000715CC"/>
    <w:rsid w:val="0007220F"/>
    <w:rsid w:val="000722EF"/>
    <w:rsid w:val="0007453D"/>
    <w:rsid w:val="00075D04"/>
    <w:rsid w:val="0008767D"/>
    <w:rsid w:val="000B6F51"/>
    <w:rsid w:val="000C24EE"/>
    <w:rsid w:val="000D0DB9"/>
    <w:rsid w:val="000E6B86"/>
    <w:rsid w:val="00104A58"/>
    <w:rsid w:val="0014467B"/>
    <w:rsid w:val="001726C0"/>
    <w:rsid w:val="00180212"/>
    <w:rsid w:val="001A12DB"/>
    <w:rsid w:val="001B0476"/>
    <w:rsid w:val="001B6E8F"/>
    <w:rsid w:val="001C04DF"/>
    <w:rsid w:val="001F381E"/>
    <w:rsid w:val="001F7106"/>
    <w:rsid w:val="001F7166"/>
    <w:rsid w:val="001F7500"/>
    <w:rsid w:val="00201F9C"/>
    <w:rsid w:val="00203E7F"/>
    <w:rsid w:val="0022135B"/>
    <w:rsid w:val="00261D5C"/>
    <w:rsid w:val="00280FC0"/>
    <w:rsid w:val="00285443"/>
    <w:rsid w:val="00291B02"/>
    <w:rsid w:val="002A543E"/>
    <w:rsid w:val="00320692"/>
    <w:rsid w:val="00344909"/>
    <w:rsid w:val="00373A36"/>
    <w:rsid w:val="003A044C"/>
    <w:rsid w:val="003C6CBB"/>
    <w:rsid w:val="00405352"/>
    <w:rsid w:val="004112BD"/>
    <w:rsid w:val="00414ACF"/>
    <w:rsid w:val="004502C4"/>
    <w:rsid w:val="00464A48"/>
    <w:rsid w:val="00483CB7"/>
    <w:rsid w:val="004A116E"/>
    <w:rsid w:val="004C60A9"/>
    <w:rsid w:val="004D4586"/>
    <w:rsid w:val="005143E6"/>
    <w:rsid w:val="0054464D"/>
    <w:rsid w:val="005547FF"/>
    <w:rsid w:val="00555B2E"/>
    <w:rsid w:val="00564E1A"/>
    <w:rsid w:val="0057526C"/>
    <w:rsid w:val="00576C90"/>
    <w:rsid w:val="005C11B7"/>
    <w:rsid w:val="005C2290"/>
    <w:rsid w:val="005E4D44"/>
    <w:rsid w:val="0062126A"/>
    <w:rsid w:val="00627E3C"/>
    <w:rsid w:val="006547A8"/>
    <w:rsid w:val="006B0177"/>
    <w:rsid w:val="007233A2"/>
    <w:rsid w:val="007459C9"/>
    <w:rsid w:val="007A3024"/>
    <w:rsid w:val="007A5C04"/>
    <w:rsid w:val="007A6544"/>
    <w:rsid w:val="007D253C"/>
    <w:rsid w:val="007E013A"/>
    <w:rsid w:val="007E2AC5"/>
    <w:rsid w:val="007E3A73"/>
    <w:rsid w:val="00831E9E"/>
    <w:rsid w:val="008460CD"/>
    <w:rsid w:val="008509A4"/>
    <w:rsid w:val="00873D81"/>
    <w:rsid w:val="00885D22"/>
    <w:rsid w:val="00897C88"/>
    <w:rsid w:val="008D12F8"/>
    <w:rsid w:val="008E7569"/>
    <w:rsid w:val="009026A8"/>
    <w:rsid w:val="00905CCD"/>
    <w:rsid w:val="00912F1E"/>
    <w:rsid w:val="009163D5"/>
    <w:rsid w:val="00927592"/>
    <w:rsid w:val="009633E0"/>
    <w:rsid w:val="009A6194"/>
    <w:rsid w:val="009B6649"/>
    <w:rsid w:val="009E38D4"/>
    <w:rsid w:val="009F61B3"/>
    <w:rsid w:val="00A04336"/>
    <w:rsid w:val="00A14CC4"/>
    <w:rsid w:val="00A22858"/>
    <w:rsid w:val="00A25167"/>
    <w:rsid w:val="00A619D3"/>
    <w:rsid w:val="00A74AA6"/>
    <w:rsid w:val="00A7508D"/>
    <w:rsid w:val="00A77609"/>
    <w:rsid w:val="00A84429"/>
    <w:rsid w:val="00AA12F0"/>
    <w:rsid w:val="00AA19DF"/>
    <w:rsid w:val="00AA628D"/>
    <w:rsid w:val="00AC16FA"/>
    <w:rsid w:val="00AD4836"/>
    <w:rsid w:val="00AE0166"/>
    <w:rsid w:val="00AE101E"/>
    <w:rsid w:val="00AF3D90"/>
    <w:rsid w:val="00B27F89"/>
    <w:rsid w:val="00B613CC"/>
    <w:rsid w:val="00B8011A"/>
    <w:rsid w:val="00B90BEF"/>
    <w:rsid w:val="00BA1BBF"/>
    <w:rsid w:val="00BC0796"/>
    <w:rsid w:val="00BC1F34"/>
    <w:rsid w:val="00BC2DA4"/>
    <w:rsid w:val="00BC728F"/>
    <w:rsid w:val="00BF5F2B"/>
    <w:rsid w:val="00C41A30"/>
    <w:rsid w:val="00C61FE9"/>
    <w:rsid w:val="00C63213"/>
    <w:rsid w:val="00C86F7E"/>
    <w:rsid w:val="00CA67CC"/>
    <w:rsid w:val="00CE7071"/>
    <w:rsid w:val="00CF31E5"/>
    <w:rsid w:val="00D25AF8"/>
    <w:rsid w:val="00D52674"/>
    <w:rsid w:val="00DC4D89"/>
    <w:rsid w:val="00DD3CDC"/>
    <w:rsid w:val="00DD741E"/>
    <w:rsid w:val="00DF3B3B"/>
    <w:rsid w:val="00E17839"/>
    <w:rsid w:val="00E31B7F"/>
    <w:rsid w:val="00E32D08"/>
    <w:rsid w:val="00E43203"/>
    <w:rsid w:val="00E449A0"/>
    <w:rsid w:val="00E7359B"/>
    <w:rsid w:val="00E96307"/>
    <w:rsid w:val="00EA2626"/>
    <w:rsid w:val="00ED784B"/>
    <w:rsid w:val="00EE7B2E"/>
    <w:rsid w:val="00F068DF"/>
    <w:rsid w:val="00F2047E"/>
    <w:rsid w:val="00F2175A"/>
    <w:rsid w:val="00F228BB"/>
    <w:rsid w:val="00F260A8"/>
    <w:rsid w:val="00F4031D"/>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rFonts w:ascii="Calibri" w:eastAsia="Calibri" w:hAnsi="Calibri" w:cs="Calibri"/>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rPr>
  </w:style>
  <w:style w:type="paragraph" w:styleId="Web">
    <w:name w:val="Normal (Web)"/>
    <w:basedOn w:val="a0"/>
    <w:uiPriority w:val="99"/>
    <w:rsid w:val="00BC728F"/>
    <w:pPr>
      <w:spacing w:before="240" w:after="240" w:line="240" w:lineRule="auto"/>
    </w:pPr>
    <w:rPr>
      <w:rFonts w:ascii="Times New Roman" w:eastAsia="Times New Roman" w:hAnsi="Times New Roman" w:cs="Times New Roman"/>
      <w:sz w:val="24"/>
      <w:szCs w:val="24"/>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rFonts w:ascii="Calibri" w:eastAsia="Calibri" w:hAnsi="Calibri" w:cs="Calibri"/>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rPr>
  </w:style>
  <w:style w:type="paragraph" w:styleId="Web">
    <w:name w:val="Normal (Web)"/>
    <w:basedOn w:val="a0"/>
    <w:uiPriority w:val="99"/>
    <w:rsid w:val="00BC728F"/>
    <w:pPr>
      <w:spacing w:before="240" w:after="240" w:line="240" w:lineRule="auto"/>
    </w:pPr>
    <w:rPr>
      <w:rFonts w:ascii="Times New Roman" w:eastAsia="Times New Roman" w:hAnsi="Times New Roman" w:cs="Times New Roman"/>
      <w:sz w:val="24"/>
      <w:szCs w:val="24"/>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ZT5TXnyU" TargetMode="External"/><Relationship Id="rId13" Type="http://schemas.openxmlformats.org/officeDocument/2006/relationships/image" Target="media/image5.png"/><Relationship Id="rId18" Type="http://schemas.openxmlformats.org/officeDocument/2006/relationships/hyperlink" Target="https://twitter.com/112Greec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youtu.be/eEFM3G2vPD4" TargetMode="External"/><Relationship Id="rId12" Type="http://schemas.openxmlformats.org/officeDocument/2006/relationships/image" Target="media/image4.png"/><Relationship Id="rId17" Type="http://schemas.openxmlformats.org/officeDocument/2006/relationships/hyperlink" Target="https://t.co/H76laQ3P5P"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twitter.com/pyrosvestiki" TargetMode="External"/><Relationship Id="rId4" Type="http://schemas.openxmlformats.org/officeDocument/2006/relationships/settings" Target="settings.xml"/><Relationship Id="rId9" Type="http://schemas.openxmlformats.org/officeDocument/2006/relationships/hyperlink" Target="http://www.civilprotection.gr/" TargetMode="External"/><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1283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esuser1</cp:lastModifiedBy>
  <cp:revision>2</cp:revision>
  <cp:lastPrinted>2021-11-16T10:10:00Z</cp:lastPrinted>
  <dcterms:created xsi:type="dcterms:W3CDTF">2022-05-31T08:02:00Z</dcterms:created>
  <dcterms:modified xsi:type="dcterms:W3CDTF">2022-05-31T08:02:00Z</dcterms:modified>
</cp:coreProperties>
</file>