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EDCE" w14:textId="77777777" w:rsidR="006D5E60" w:rsidRDefault="006D5E60">
      <w:pPr>
        <w:pStyle w:val="10"/>
        <w:tabs>
          <w:tab w:val="left" w:pos="709"/>
          <w:tab w:val="left" w:pos="1077"/>
          <w:tab w:val="left" w:pos="1474"/>
          <w:tab w:val="left" w:pos="1871"/>
          <w:tab w:val="left" w:pos="2268"/>
        </w:tabs>
        <w:jc w:val="both"/>
        <w:rPr>
          <w:rFonts w:ascii="Arial" w:eastAsia="Arial" w:hAnsi="Arial" w:cs="Arial"/>
          <w:color w:val="000000"/>
          <w:sz w:val="24"/>
          <w:szCs w:val="24"/>
        </w:rPr>
      </w:pPr>
    </w:p>
    <w:p w14:paraId="29C19F40" w14:textId="77777777" w:rsidR="00C92F44" w:rsidRDefault="00C92F44" w:rsidP="00C92F44">
      <w:pPr>
        <w:pStyle w:val="10"/>
        <w:tabs>
          <w:tab w:val="left" w:pos="709"/>
          <w:tab w:val="left" w:pos="1077"/>
          <w:tab w:val="left" w:pos="1474"/>
          <w:tab w:val="left" w:pos="1871"/>
          <w:tab w:val="left" w:pos="2268"/>
        </w:tabs>
        <w:jc w:val="right"/>
        <w:rPr>
          <w:rFonts w:ascii="Arial" w:eastAsia="Arial" w:hAnsi="Arial" w:cs="Arial"/>
          <w:color w:val="000000"/>
          <w:sz w:val="22"/>
          <w:szCs w:val="22"/>
        </w:rPr>
      </w:pPr>
      <w:r>
        <w:rPr>
          <w:rFonts w:ascii="Arial" w:eastAsia="Arial" w:hAnsi="Arial" w:cs="Arial"/>
          <w:color w:val="000000"/>
          <w:sz w:val="22"/>
          <w:szCs w:val="22"/>
        </w:rPr>
        <w:t>Στυλίδα  23/6/2021</w:t>
      </w:r>
    </w:p>
    <w:p w14:paraId="04072290" w14:textId="77777777" w:rsidR="006D5E60" w:rsidRDefault="00C92F44" w:rsidP="00C92F44">
      <w:pPr>
        <w:pStyle w:val="10"/>
        <w:spacing w:line="360" w:lineRule="auto"/>
        <w:jc w:val="center"/>
        <w:rPr>
          <w:rFonts w:ascii="Arial" w:eastAsia="Arial" w:hAnsi="Arial" w:cs="Arial"/>
          <w:color w:val="000000"/>
          <w:sz w:val="22"/>
          <w:szCs w:val="22"/>
        </w:rPr>
      </w:pPr>
      <w:r>
        <w:rPr>
          <w:rFonts w:ascii="Arial" w:eastAsia="Arial" w:hAnsi="Arial" w:cs="Arial"/>
          <w:b/>
          <w:color w:val="000000"/>
          <w:sz w:val="40"/>
          <w:szCs w:val="40"/>
        </w:rPr>
        <w:t>ΑΝΑΚΟΙΝΩΣΗ</w:t>
      </w:r>
    </w:p>
    <w:p w14:paraId="20C59D4B" w14:textId="77777777" w:rsidR="006D5E60" w:rsidRDefault="00D76815">
      <w:pPr>
        <w:pStyle w:val="10"/>
        <w:spacing w:line="360" w:lineRule="auto"/>
        <w:ind w:firstLine="720"/>
        <w:jc w:val="center"/>
        <w:rPr>
          <w:rFonts w:ascii="Arial" w:eastAsia="Arial" w:hAnsi="Arial" w:cs="Arial"/>
          <w:b/>
          <w:color w:val="000000"/>
          <w:sz w:val="22"/>
          <w:szCs w:val="22"/>
        </w:rPr>
      </w:pPr>
      <w:r>
        <w:rPr>
          <w:rFonts w:ascii="Arial" w:eastAsia="Arial" w:hAnsi="Arial" w:cs="Arial"/>
          <w:b/>
          <w:color w:val="000000"/>
          <w:sz w:val="22"/>
          <w:szCs w:val="22"/>
        </w:rPr>
        <w:t xml:space="preserve"> </w:t>
      </w:r>
      <w:r w:rsidR="00C92F44">
        <w:rPr>
          <w:rFonts w:ascii="Arial" w:eastAsia="Arial" w:hAnsi="Arial" w:cs="Arial"/>
          <w:b/>
          <w:color w:val="000000"/>
          <w:sz w:val="22"/>
          <w:szCs w:val="22"/>
        </w:rPr>
        <w:t xml:space="preserve">ΕΝΗΜΕΡΩΣΗ ΚΑΙ ΟΔΗΓΙΕΣ ΓΙΑ ΥΨΗΛΕΣ ΘΕΡΜΟΚΡΑΣΙΕΣ  </w:t>
      </w:r>
    </w:p>
    <w:p w14:paraId="58301BD0" w14:textId="77777777" w:rsidR="009B5A34" w:rsidRPr="00C92F44" w:rsidRDefault="00D76815" w:rsidP="00C92F44">
      <w:pPr>
        <w:pStyle w:val="10"/>
        <w:spacing w:line="360" w:lineRule="auto"/>
        <w:ind w:firstLine="720"/>
        <w:jc w:val="both"/>
        <w:rPr>
          <w:rFonts w:ascii="Arial" w:eastAsia="Arial" w:hAnsi="Arial" w:cs="Arial"/>
          <w:color w:val="000000"/>
          <w:sz w:val="24"/>
          <w:szCs w:val="24"/>
        </w:rPr>
      </w:pPr>
      <w:r w:rsidRPr="00C92F44">
        <w:rPr>
          <w:rFonts w:ascii="Arial" w:eastAsia="Arial" w:hAnsi="Arial" w:cs="Arial"/>
          <w:color w:val="000000"/>
          <w:sz w:val="24"/>
          <w:szCs w:val="24"/>
        </w:rPr>
        <w:t>Σύμφωνα</w:t>
      </w:r>
      <w:r w:rsidR="00D51E9F" w:rsidRPr="00C92F44">
        <w:rPr>
          <w:rFonts w:ascii="Arial" w:eastAsia="Arial" w:hAnsi="Arial" w:cs="Arial"/>
          <w:color w:val="000000"/>
          <w:sz w:val="24"/>
          <w:szCs w:val="24"/>
        </w:rPr>
        <w:t xml:space="preserve"> με την ενημέρωση και </w:t>
      </w:r>
      <w:r w:rsidR="00C92F44" w:rsidRPr="00C92F44">
        <w:rPr>
          <w:rFonts w:ascii="Arial" w:eastAsia="Arial" w:hAnsi="Arial" w:cs="Arial"/>
          <w:color w:val="000000"/>
          <w:sz w:val="24"/>
          <w:szCs w:val="24"/>
        </w:rPr>
        <w:t xml:space="preserve">τις </w:t>
      </w:r>
      <w:r w:rsidR="00D51E9F" w:rsidRPr="00C92F44">
        <w:rPr>
          <w:rFonts w:ascii="Arial" w:eastAsia="Arial" w:hAnsi="Arial" w:cs="Arial"/>
          <w:color w:val="000000"/>
          <w:sz w:val="24"/>
          <w:szCs w:val="24"/>
        </w:rPr>
        <w:t>οδηγίες για υψηλές θερμοκρασίες από την Περιφέρεια Στερεάς Ελλάδα</w:t>
      </w:r>
      <w:r w:rsidR="003219C7">
        <w:rPr>
          <w:rFonts w:ascii="Arial" w:eastAsia="Arial" w:hAnsi="Arial" w:cs="Arial"/>
          <w:color w:val="000000"/>
          <w:sz w:val="24"/>
          <w:szCs w:val="24"/>
        </w:rPr>
        <w:t xml:space="preserve"> </w:t>
      </w:r>
      <w:r w:rsidR="00D51E9F" w:rsidRPr="00C92F44">
        <w:rPr>
          <w:rFonts w:ascii="Arial" w:eastAsia="Arial" w:hAnsi="Arial" w:cs="Arial"/>
          <w:color w:val="000000"/>
          <w:sz w:val="24"/>
          <w:szCs w:val="24"/>
        </w:rPr>
        <w:t>ς</w:t>
      </w:r>
      <w:r w:rsidR="00C92F44" w:rsidRPr="00C92F44">
        <w:rPr>
          <w:rFonts w:ascii="Arial" w:eastAsia="Arial" w:hAnsi="Arial" w:cs="Arial"/>
          <w:color w:val="000000"/>
          <w:sz w:val="24"/>
          <w:szCs w:val="24"/>
        </w:rPr>
        <w:t>-</w:t>
      </w:r>
      <w:r w:rsidR="003219C7">
        <w:rPr>
          <w:rFonts w:ascii="Arial" w:eastAsia="Arial" w:hAnsi="Arial" w:cs="Arial"/>
          <w:color w:val="000000"/>
          <w:sz w:val="24"/>
          <w:szCs w:val="24"/>
        </w:rPr>
        <w:t xml:space="preserve"> </w:t>
      </w:r>
      <w:r w:rsidR="00C92F44" w:rsidRPr="00C92F44">
        <w:rPr>
          <w:rFonts w:ascii="Arial" w:eastAsia="Arial" w:hAnsi="Arial" w:cs="Arial"/>
          <w:color w:val="000000"/>
          <w:sz w:val="24"/>
          <w:szCs w:val="24"/>
        </w:rPr>
        <w:t>Αυτοτελή</w:t>
      </w:r>
      <w:r w:rsidR="006655AB">
        <w:rPr>
          <w:rFonts w:ascii="Arial" w:eastAsia="Arial" w:hAnsi="Arial" w:cs="Arial"/>
          <w:color w:val="000000"/>
          <w:sz w:val="24"/>
          <w:szCs w:val="24"/>
        </w:rPr>
        <w:t>ς</w:t>
      </w:r>
      <w:r w:rsidR="00C92F44" w:rsidRPr="00C92F44">
        <w:rPr>
          <w:rFonts w:ascii="Arial" w:eastAsia="Arial" w:hAnsi="Arial" w:cs="Arial"/>
          <w:color w:val="000000"/>
          <w:sz w:val="24"/>
          <w:szCs w:val="24"/>
        </w:rPr>
        <w:t xml:space="preserve"> Δ/νση Π.Π.,</w:t>
      </w:r>
      <w:r w:rsidRPr="00C92F44">
        <w:rPr>
          <w:rFonts w:ascii="Arial" w:eastAsia="Arial" w:hAnsi="Arial" w:cs="Arial"/>
          <w:color w:val="000000"/>
          <w:sz w:val="24"/>
          <w:szCs w:val="24"/>
        </w:rPr>
        <w:t xml:space="preserve"> αναμένονται </w:t>
      </w:r>
      <w:r w:rsidR="009B5A34" w:rsidRPr="00C92F44">
        <w:rPr>
          <w:rFonts w:ascii="Arial" w:eastAsia="Arial" w:hAnsi="Arial" w:cs="Arial"/>
          <w:color w:val="000000"/>
          <w:sz w:val="24"/>
          <w:szCs w:val="24"/>
        </w:rPr>
        <w:t>:</w:t>
      </w:r>
    </w:p>
    <w:p w14:paraId="48A7E509" w14:textId="77777777" w:rsidR="009B5A34" w:rsidRPr="00C92F44" w:rsidRDefault="009B5A34" w:rsidP="006655AB">
      <w:pPr>
        <w:pStyle w:val="10"/>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θερμές αέριες μάζες από τις ακτές της βόρειας Αφρικής που</w:t>
      </w:r>
      <w:r w:rsidR="003219C7">
        <w:rPr>
          <w:rFonts w:ascii="Arial" w:eastAsia="Arial" w:hAnsi="Arial" w:cs="Arial"/>
          <w:color w:val="000000"/>
          <w:sz w:val="24"/>
          <w:szCs w:val="24"/>
        </w:rPr>
        <w:t xml:space="preserve"> </w:t>
      </w:r>
      <w:r w:rsidRPr="00C92F44">
        <w:rPr>
          <w:rFonts w:ascii="Arial" w:eastAsia="Arial" w:hAnsi="Arial" w:cs="Arial"/>
          <w:color w:val="000000"/>
          <w:sz w:val="24"/>
          <w:szCs w:val="24"/>
        </w:rPr>
        <w:t xml:space="preserve">κινούνται προς την περιοχή </w:t>
      </w:r>
      <w:r w:rsidR="003219C7">
        <w:rPr>
          <w:rFonts w:ascii="Arial" w:eastAsia="Arial" w:hAnsi="Arial" w:cs="Arial"/>
          <w:color w:val="000000"/>
          <w:sz w:val="24"/>
          <w:szCs w:val="24"/>
        </w:rPr>
        <w:t>μας και</w:t>
      </w:r>
      <w:r w:rsidRPr="00C92F44">
        <w:rPr>
          <w:rFonts w:ascii="Arial" w:eastAsia="Arial" w:hAnsi="Arial" w:cs="Arial"/>
          <w:color w:val="000000"/>
          <w:sz w:val="24"/>
          <w:szCs w:val="24"/>
        </w:rPr>
        <w:t xml:space="preserve"> θα προκαλέσουν αισθητή άνοδο της θερμοκρασίας τις επόμενες ημέρες στο μεγαλύτερο μέρος της χώρας. </w:t>
      </w:r>
      <w:r w:rsidR="00C92F44" w:rsidRPr="00C92F44">
        <w:rPr>
          <w:rFonts w:ascii="Arial" w:eastAsia="Arial" w:hAnsi="Arial" w:cs="Arial"/>
          <w:color w:val="000000"/>
          <w:sz w:val="24"/>
          <w:szCs w:val="24"/>
        </w:rPr>
        <w:br/>
        <w:t xml:space="preserve">Όπως αναφέρουν οι </w:t>
      </w:r>
      <w:r w:rsidRPr="00C92F44">
        <w:rPr>
          <w:rFonts w:ascii="Arial" w:eastAsia="Arial" w:hAnsi="Arial" w:cs="Arial"/>
          <w:color w:val="000000"/>
          <w:sz w:val="24"/>
          <w:szCs w:val="24"/>
        </w:rPr>
        <w:t xml:space="preserve"> πρώτες εκτιμήσεις από την Πέμπτη (24-06-2021) έως και</w:t>
      </w:r>
      <w:r w:rsidRPr="00C92F44">
        <w:rPr>
          <w:rFonts w:ascii="Arial" w:eastAsia="Arial" w:hAnsi="Arial" w:cs="Arial"/>
          <w:color w:val="000000"/>
          <w:sz w:val="24"/>
          <w:szCs w:val="24"/>
        </w:rPr>
        <w:br/>
        <w:t>την Κυριακή (27-06-2021) οι μέγιστες τιμές της θερμοκρασίας θα</w:t>
      </w:r>
      <w:r w:rsidR="00C92F44" w:rsidRPr="00C92F44">
        <w:rPr>
          <w:rFonts w:ascii="Arial" w:eastAsia="Arial" w:hAnsi="Arial" w:cs="Arial"/>
          <w:color w:val="000000"/>
          <w:sz w:val="24"/>
          <w:szCs w:val="24"/>
        </w:rPr>
        <w:t xml:space="preserve"> </w:t>
      </w:r>
      <w:r w:rsidRPr="00C92F44">
        <w:rPr>
          <w:rFonts w:ascii="Arial" w:eastAsia="Arial" w:hAnsi="Arial" w:cs="Arial"/>
          <w:color w:val="000000"/>
          <w:sz w:val="24"/>
          <w:szCs w:val="24"/>
        </w:rPr>
        <w:t>κυμαίνονται περί τους 38 με 41 βαθμούς Κελσίου, χωρίς όμως να</w:t>
      </w:r>
      <w:r w:rsidR="00C92F44" w:rsidRPr="00C92F44">
        <w:rPr>
          <w:rFonts w:ascii="Arial" w:eastAsia="Arial" w:hAnsi="Arial" w:cs="Arial"/>
          <w:color w:val="000000"/>
          <w:sz w:val="24"/>
          <w:szCs w:val="24"/>
        </w:rPr>
        <w:t xml:space="preserve"> </w:t>
      </w:r>
      <w:r w:rsidRPr="00C92F44">
        <w:rPr>
          <w:rFonts w:ascii="Arial" w:eastAsia="Arial" w:hAnsi="Arial" w:cs="Arial"/>
          <w:color w:val="000000"/>
          <w:sz w:val="24"/>
          <w:szCs w:val="24"/>
        </w:rPr>
        <w:t>αποκλείεται σε ορισμένες περιοχές λόγω τοπικών συνθηκών και να τους ξεπεράσουν. Επισημαίνεται ότι το τετραήμερο Πέμπτης - Κυριακής θα</w:t>
      </w:r>
      <w:r w:rsidR="00C92F44" w:rsidRPr="00C92F44">
        <w:rPr>
          <w:rFonts w:ascii="Arial" w:eastAsia="Arial" w:hAnsi="Arial" w:cs="Arial"/>
          <w:color w:val="000000"/>
          <w:sz w:val="24"/>
          <w:szCs w:val="24"/>
        </w:rPr>
        <w:t xml:space="preserve"> </w:t>
      </w:r>
      <w:r w:rsidRPr="00C92F44">
        <w:rPr>
          <w:rFonts w:ascii="Arial" w:eastAsia="Arial" w:hAnsi="Arial" w:cs="Arial"/>
          <w:color w:val="000000"/>
          <w:sz w:val="24"/>
          <w:szCs w:val="24"/>
        </w:rPr>
        <w:t>σημειώσουν σταδιακή άνοδο και οι ελάχιστες θερμοκρασίες πάνω από</w:t>
      </w:r>
      <w:r w:rsidR="003219C7">
        <w:rPr>
          <w:rFonts w:ascii="Arial" w:eastAsia="Arial" w:hAnsi="Arial" w:cs="Arial"/>
          <w:color w:val="000000"/>
          <w:sz w:val="24"/>
          <w:szCs w:val="24"/>
        </w:rPr>
        <w:t xml:space="preserve"> </w:t>
      </w:r>
      <w:r w:rsidRPr="00C92F44">
        <w:rPr>
          <w:rFonts w:ascii="Arial" w:eastAsia="Arial" w:hAnsi="Arial" w:cs="Arial"/>
          <w:color w:val="000000"/>
          <w:sz w:val="24"/>
          <w:szCs w:val="24"/>
        </w:rPr>
        <w:t>τους 25 βαθμούς Κελσίο</w:t>
      </w:r>
      <w:r w:rsidR="00C92F44" w:rsidRPr="00C92F44">
        <w:rPr>
          <w:rFonts w:ascii="Arial" w:eastAsia="Arial" w:hAnsi="Arial" w:cs="Arial"/>
          <w:color w:val="000000"/>
          <w:sz w:val="24"/>
          <w:szCs w:val="24"/>
        </w:rPr>
        <w:t>υ, σχεδόν σε όλα τα ηπειρωτικά.</w:t>
      </w:r>
      <w:r w:rsidRPr="00C92F44">
        <w:rPr>
          <w:rFonts w:ascii="Arial" w:eastAsia="Arial" w:hAnsi="Arial" w:cs="Arial"/>
          <w:color w:val="000000"/>
          <w:sz w:val="24"/>
          <w:szCs w:val="24"/>
        </w:rPr>
        <w:br/>
        <w:t>Σύμφωνα με τα πρώτα διαθέσιμα προγνωστικά στοιχεία η ζέστη πρόσκαιρα</w:t>
      </w:r>
      <w:r w:rsidR="003219C7">
        <w:rPr>
          <w:rFonts w:ascii="Arial" w:eastAsia="Arial" w:hAnsi="Arial" w:cs="Arial"/>
          <w:color w:val="000000"/>
          <w:sz w:val="24"/>
          <w:szCs w:val="24"/>
        </w:rPr>
        <w:t xml:space="preserve"> </w:t>
      </w:r>
      <w:r w:rsidRPr="00C92F44">
        <w:rPr>
          <w:rFonts w:ascii="Arial" w:eastAsia="Arial" w:hAnsi="Arial" w:cs="Arial"/>
          <w:color w:val="000000"/>
          <w:sz w:val="24"/>
          <w:szCs w:val="24"/>
        </w:rPr>
        <w:t>θα υποχωρήσει την ερχόμενη Δευτέρα (28-06-2021).</w:t>
      </w:r>
    </w:p>
    <w:p w14:paraId="6C0A6861" w14:textId="77777777" w:rsidR="006D5E60" w:rsidRPr="00C92F44" w:rsidRDefault="00D51E9F" w:rsidP="00D51E9F">
      <w:pPr>
        <w:pStyle w:val="10"/>
        <w:spacing w:line="360" w:lineRule="auto"/>
        <w:ind w:firstLine="720"/>
        <w:jc w:val="both"/>
        <w:rPr>
          <w:rFonts w:ascii="Arial" w:eastAsia="Arial" w:hAnsi="Arial" w:cs="Arial"/>
          <w:color w:val="000000"/>
          <w:sz w:val="24"/>
          <w:szCs w:val="24"/>
        </w:rPr>
      </w:pPr>
      <w:r w:rsidRPr="00C92F44">
        <w:rPr>
          <w:rFonts w:ascii="Arial" w:eastAsia="Arial" w:hAnsi="Arial" w:cs="Arial"/>
          <w:color w:val="000000"/>
          <w:sz w:val="24"/>
          <w:szCs w:val="24"/>
        </w:rPr>
        <w:t>Το Τμήμα  Πολιτικής Προστασίας του Δήμου μας</w:t>
      </w:r>
      <w:r w:rsidR="00D76815" w:rsidRPr="00C92F44">
        <w:rPr>
          <w:rFonts w:ascii="Arial" w:eastAsia="Arial" w:hAnsi="Arial" w:cs="Arial"/>
          <w:color w:val="000000"/>
          <w:sz w:val="24"/>
          <w:szCs w:val="24"/>
        </w:rPr>
        <w:t xml:space="preserve"> </w:t>
      </w:r>
      <w:r w:rsidRPr="00C92F44">
        <w:rPr>
          <w:rFonts w:ascii="Arial" w:eastAsia="Arial" w:hAnsi="Arial" w:cs="Arial"/>
          <w:color w:val="000000"/>
          <w:sz w:val="24"/>
          <w:szCs w:val="24"/>
        </w:rPr>
        <w:t>βρίσκε</w:t>
      </w:r>
      <w:r w:rsidR="00D76815" w:rsidRPr="00C92F44">
        <w:rPr>
          <w:rFonts w:ascii="Arial" w:eastAsia="Arial" w:hAnsi="Arial" w:cs="Arial"/>
          <w:color w:val="000000"/>
          <w:sz w:val="24"/>
          <w:szCs w:val="24"/>
        </w:rPr>
        <w:t xml:space="preserve">ται σε </w:t>
      </w:r>
      <w:r w:rsidR="00C92F44" w:rsidRPr="00C92F44">
        <w:rPr>
          <w:rFonts w:ascii="Arial" w:eastAsia="Arial" w:hAnsi="Arial" w:cs="Arial"/>
          <w:color w:val="000000"/>
          <w:sz w:val="24"/>
          <w:szCs w:val="24"/>
        </w:rPr>
        <w:t>κατάσταση αυξημένης ετοιμότητας για αυτή  την περίοδο.</w:t>
      </w:r>
    </w:p>
    <w:p w14:paraId="66533078" w14:textId="77777777" w:rsidR="006D5E60" w:rsidRPr="00C92F44" w:rsidRDefault="00D51E9F">
      <w:pPr>
        <w:pStyle w:val="10"/>
        <w:spacing w:line="360" w:lineRule="auto"/>
        <w:ind w:firstLine="720"/>
        <w:jc w:val="both"/>
        <w:rPr>
          <w:rFonts w:ascii="Arial" w:eastAsia="Arial" w:hAnsi="Arial" w:cs="Arial"/>
          <w:color w:val="000000"/>
          <w:sz w:val="24"/>
          <w:szCs w:val="24"/>
        </w:rPr>
      </w:pPr>
      <w:r w:rsidRPr="00C92F44">
        <w:rPr>
          <w:rFonts w:ascii="Arial" w:eastAsia="Arial" w:hAnsi="Arial" w:cs="Arial"/>
          <w:color w:val="000000"/>
          <w:sz w:val="24"/>
          <w:szCs w:val="24"/>
        </w:rPr>
        <w:t xml:space="preserve"> Όλοι </w:t>
      </w:r>
      <w:r w:rsidR="003219C7">
        <w:rPr>
          <w:rFonts w:ascii="Arial" w:eastAsia="Arial" w:hAnsi="Arial" w:cs="Arial"/>
          <w:color w:val="000000"/>
          <w:sz w:val="24"/>
          <w:szCs w:val="24"/>
        </w:rPr>
        <w:t xml:space="preserve">οι </w:t>
      </w:r>
      <w:r w:rsidRPr="00C92F44">
        <w:rPr>
          <w:rFonts w:ascii="Arial" w:eastAsia="Arial" w:hAnsi="Arial" w:cs="Arial"/>
          <w:color w:val="000000"/>
          <w:sz w:val="24"/>
          <w:szCs w:val="24"/>
        </w:rPr>
        <w:t>δημότες θα πρέπει να ακολουθούν</w:t>
      </w:r>
      <w:r w:rsidR="00D76815" w:rsidRPr="00C92F44">
        <w:rPr>
          <w:rFonts w:ascii="Arial" w:eastAsia="Arial" w:hAnsi="Arial" w:cs="Arial"/>
          <w:color w:val="000000"/>
          <w:sz w:val="24"/>
          <w:szCs w:val="24"/>
        </w:rPr>
        <w:t xml:space="preserve"> τις </w:t>
      </w:r>
      <w:r w:rsidR="00D76815" w:rsidRPr="00C92F44">
        <w:rPr>
          <w:rFonts w:ascii="Arial" w:eastAsia="Arial" w:hAnsi="Arial" w:cs="Arial"/>
          <w:b/>
          <w:color w:val="000000"/>
          <w:sz w:val="24"/>
          <w:szCs w:val="24"/>
        </w:rPr>
        <w:t>κάτωθι βασικές οδηγίες</w:t>
      </w:r>
      <w:r w:rsidR="00D76815" w:rsidRPr="00C92F44">
        <w:rPr>
          <w:rFonts w:ascii="Arial" w:eastAsia="Arial" w:hAnsi="Arial" w:cs="Arial"/>
          <w:color w:val="000000"/>
          <w:sz w:val="24"/>
          <w:szCs w:val="24"/>
        </w:rPr>
        <w:t>, για την προστασία και την αντιμετώπιση των ε</w:t>
      </w:r>
      <w:r w:rsidRPr="00C92F44">
        <w:rPr>
          <w:rFonts w:ascii="Arial" w:eastAsia="Arial" w:hAnsi="Arial" w:cs="Arial"/>
          <w:color w:val="000000"/>
          <w:sz w:val="24"/>
          <w:szCs w:val="24"/>
        </w:rPr>
        <w:t xml:space="preserve">πιπτώσεων στην υγεία, </w:t>
      </w:r>
      <w:r w:rsidR="00D76815" w:rsidRPr="00C92F44">
        <w:rPr>
          <w:rFonts w:ascii="Arial" w:eastAsia="Arial" w:hAnsi="Arial" w:cs="Arial"/>
          <w:color w:val="000000"/>
          <w:sz w:val="24"/>
          <w:szCs w:val="24"/>
        </w:rPr>
        <w:t xml:space="preserve"> από την εμφάνιση υψ</w:t>
      </w:r>
      <w:r w:rsidRPr="00C92F44">
        <w:rPr>
          <w:rFonts w:ascii="Arial" w:eastAsia="Arial" w:hAnsi="Arial" w:cs="Arial"/>
          <w:color w:val="000000"/>
          <w:sz w:val="24"/>
          <w:szCs w:val="24"/>
        </w:rPr>
        <w:t xml:space="preserve">ηλών θερμοκρασιών και καύσωνα. </w:t>
      </w:r>
      <w:r w:rsidR="00D76815" w:rsidRPr="00C92F44">
        <w:rPr>
          <w:rFonts w:ascii="Arial" w:eastAsia="Arial" w:hAnsi="Arial" w:cs="Arial"/>
          <w:color w:val="000000"/>
          <w:sz w:val="24"/>
          <w:szCs w:val="24"/>
        </w:rPr>
        <w:t>Συγκεκριμένα:</w:t>
      </w:r>
    </w:p>
    <w:p w14:paraId="207766B4" w14:textId="77777777" w:rsidR="006D5E60" w:rsidRPr="00C92F44" w:rsidRDefault="006D5E60">
      <w:pPr>
        <w:pStyle w:val="10"/>
        <w:spacing w:line="360" w:lineRule="auto"/>
        <w:ind w:firstLine="720"/>
        <w:jc w:val="both"/>
        <w:rPr>
          <w:rFonts w:ascii="Arial" w:eastAsia="Arial" w:hAnsi="Arial" w:cs="Arial"/>
          <w:color w:val="000000"/>
          <w:sz w:val="24"/>
          <w:szCs w:val="24"/>
        </w:rPr>
      </w:pPr>
    </w:p>
    <w:p w14:paraId="1FABCB94" w14:textId="77777777" w:rsidR="006D5E60" w:rsidRPr="00C92F44" w:rsidRDefault="00D76815">
      <w:pPr>
        <w:pStyle w:val="10"/>
        <w:spacing w:line="360" w:lineRule="auto"/>
        <w:ind w:firstLine="720"/>
        <w:jc w:val="both"/>
        <w:rPr>
          <w:rFonts w:ascii="Arial" w:eastAsia="Arial" w:hAnsi="Arial" w:cs="Arial"/>
          <w:color w:val="000000"/>
          <w:sz w:val="24"/>
          <w:szCs w:val="24"/>
        </w:rPr>
      </w:pPr>
      <w:proofErr w:type="spellStart"/>
      <w:r w:rsidRPr="00C92F44">
        <w:rPr>
          <w:rFonts w:ascii="Arial" w:eastAsia="Arial" w:hAnsi="Arial" w:cs="Arial"/>
          <w:b/>
          <w:bCs/>
          <w:color w:val="000000"/>
          <w:sz w:val="24"/>
          <w:szCs w:val="24"/>
        </w:rPr>
        <w:t>Ποιός</w:t>
      </w:r>
      <w:proofErr w:type="spellEnd"/>
      <w:r w:rsidRPr="00C92F44">
        <w:rPr>
          <w:rFonts w:ascii="Arial" w:eastAsia="Arial" w:hAnsi="Arial" w:cs="Arial"/>
          <w:b/>
          <w:bCs/>
          <w:color w:val="000000"/>
          <w:sz w:val="24"/>
          <w:szCs w:val="24"/>
        </w:rPr>
        <w:t xml:space="preserve"> κινδυνεύει από τις υψηλές θερμοκρασίες: </w:t>
      </w:r>
      <w:r w:rsidRPr="00C92F44">
        <w:rPr>
          <w:rFonts w:ascii="Arial" w:eastAsia="Arial" w:hAnsi="Arial" w:cs="Arial"/>
          <w:color w:val="000000"/>
          <w:sz w:val="24"/>
          <w:szCs w:val="24"/>
        </w:rPr>
        <w:t xml:space="preserve"> </w:t>
      </w:r>
    </w:p>
    <w:p w14:paraId="1CADAB7C"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ηλικιωμένοι </w:t>
      </w:r>
      <w:r w:rsidRPr="00C92F44">
        <w:rPr>
          <w:rFonts w:ascii="Arial" w:eastAsia="Arial" w:hAnsi="Arial" w:cs="Arial"/>
          <w:color w:val="000000"/>
          <w:sz w:val="24"/>
          <w:szCs w:val="24"/>
        </w:rPr>
        <w:t xml:space="preserve"> </w:t>
      </w:r>
    </w:p>
    <w:p w14:paraId="4D9868CC"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μωρά και μικρά παιδιά </w:t>
      </w:r>
      <w:r w:rsidRPr="00C92F44">
        <w:rPr>
          <w:rFonts w:ascii="Arial" w:eastAsia="Arial" w:hAnsi="Arial" w:cs="Arial"/>
          <w:color w:val="000000"/>
          <w:sz w:val="24"/>
          <w:szCs w:val="24"/>
        </w:rPr>
        <w:t></w:t>
      </w:r>
    </w:p>
    <w:p w14:paraId="6AF92F27"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proofErr w:type="spellStart"/>
      <w:r w:rsidRPr="00C92F44">
        <w:rPr>
          <w:rFonts w:ascii="Arial" w:eastAsia="Arial" w:hAnsi="Arial" w:cs="Arial"/>
          <w:color w:val="000000"/>
          <w:sz w:val="24"/>
          <w:szCs w:val="24"/>
        </w:rPr>
        <w:lastRenderedPageBreak/>
        <w:t>έγκυες</w:t>
      </w:r>
      <w:proofErr w:type="spellEnd"/>
      <w:r w:rsidRPr="00C92F44">
        <w:rPr>
          <w:rFonts w:ascii="Arial" w:eastAsia="Arial" w:hAnsi="Arial" w:cs="Arial"/>
          <w:color w:val="000000"/>
          <w:sz w:val="24"/>
          <w:szCs w:val="24"/>
        </w:rPr>
        <w:t xml:space="preserve"> και θηλάζουσες γυναίκες </w:t>
      </w:r>
      <w:r w:rsidRPr="00C92F44">
        <w:rPr>
          <w:rFonts w:ascii="Arial" w:eastAsia="Arial" w:hAnsi="Arial" w:cs="Arial"/>
          <w:color w:val="000000"/>
          <w:sz w:val="24"/>
          <w:szCs w:val="24"/>
        </w:rPr>
        <w:t></w:t>
      </w:r>
    </w:p>
    <w:p w14:paraId="7492CB39"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 άτομα που είναι υπέρβαρα ή παχύσαρκα </w:t>
      </w:r>
      <w:r w:rsidRPr="00C92F44">
        <w:rPr>
          <w:rFonts w:ascii="Arial" w:eastAsia="Arial" w:hAnsi="Arial" w:cs="Arial"/>
          <w:color w:val="000000"/>
          <w:sz w:val="24"/>
          <w:szCs w:val="24"/>
        </w:rPr>
        <w:t></w:t>
      </w:r>
    </w:p>
    <w:p w14:paraId="3E8B44D1"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 άτομα που εργάζονται ή ασκούνται έντονα σε ζεστό περιβάλλον </w:t>
      </w:r>
      <w:r w:rsidRPr="00C92F44">
        <w:rPr>
          <w:rFonts w:ascii="Arial" w:eastAsia="Arial" w:hAnsi="Arial" w:cs="Arial"/>
          <w:color w:val="000000"/>
          <w:sz w:val="24"/>
          <w:szCs w:val="24"/>
        </w:rPr>
        <w:t></w:t>
      </w:r>
    </w:p>
    <w:p w14:paraId="7FDBCA2F"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 άτομα με χρόνιες παθήσεις (καρδιαγγειακές παθήσεις, υπέρταση, σακχαρώδη διαβήτη, πνευμονοπάθειες, νεφροπάθειες, ηπατοπάθειες, ψυχική νόσο, άνοια, αλκοολισμό ή κατάχρηση ναρκωτικών ουσιών </w:t>
      </w:r>
      <w:proofErr w:type="spellStart"/>
      <w:r w:rsidRPr="00C92F44">
        <w:rPr>
          <w:rFonts w:ascii="Arial" w:eastAsia="Arial" w:hAnsi="Arial" w:cs="Arial"/>
          <w:color w:val="000000"/>
          <w:sz w:val="24"/>
          <w:szCs w:val="24"/>
        </w:rPr>
        <w:t>κ.λ.π</w:t>
      </w:r>
      <w:proofErr w:type="spellEnd"/>
      <w:r w:rsidRPr="00C92F44">
        <w:rPr>
          <w:rFonts w:ascii="Arial" w:eastAsia="Arial" w:hAnsi="Arial" w:cs="Arial"/>
          <w:color w:val="000000"/>
          <w:sz w:val="24"/>
          <w:szCs w:val="24"/>
        </w:rPr>
        <w:t xml:space="preserve">.) </w:t>
      </w:r>
      <w:r w:rsidRPr="00C92F44">
        <w:rPr>
          <w:rFonts w:ascii="Arial" w:eastAsia="Arial" w:hAnsi="Arial" w:cs="Arial"/>
          <w:color w:val="000000"/>
          <w:sz w:val="24"/>
          <w:szCs w:val="24"/>
        </w:rPr>
        <w:t xml:space="preserve"> </w:t>
      </w:r>
    </w:p>
    <w:p w14:paraId="2DE8591F"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άτομα με οξεία νόσο, όπως λοίμωξη με πυρετό ή γαστρεντερ</w:t>
      </w:r>
      <w:r w:rsidR="003219C7">
        <w:rPr>
          <w:rFonts w:ascii="Arial" w:eastAsia="Arial" w:hAnsi="Arial" w:cs="Arial"/>
          <w:color w:val="000000"/>
          <w:sz w:val="24"/>
          <w:szCs w:val="24"/>
        </w:rPr>
        <w:t xml:space="preserve">ίτιδα (διάρροια ή / και έμετο) </w:t>
      </w:r>
      <w:r w:rsidRPr="00C92F44">
        <w:rPr>
          <w:rFonts w:ascii="Arial" w:eastAsia="Arial" w:hAnsi="Arial" w:cs="Arial"/>
          <w:color w:val="000000"/>
          <w:sz w:val="24"/>
          <w:szCs w:val="24"/>
        </w:rPr>
        <w:t xml:space="preserve"> </w:t>
      </w:r>
      <w:r w:rsidRPr="00C92F44">
        <w:rPr>
          <w:rFonts w:ascii="Arial" w:eastAsia="Arial" w:hAnsi="Arial" w:cs="Arial"/>
          <w:color w:val="000000"/>
          <w:sz w:val="24"/>
          <w:szCs w:val="24"/>
        </w:rPr>
        <w:t></w:t>
      </w:r>
    </w:p>
    <w:p w14:paraId="45AFD167"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 άτομα που για καθαρά ιατρικούς λόγους παίρνουν φάρμακα για τα χρόνια νοσήματά τους, όπως π.χ. διουρητικά, </w:t>
      </w:r>
      <w:proofErr w:type="spellStart"/>
      <w:r w:rsidRPr="00C92F44">
        <w:rPr>
          <w:rFonts w:ascii="Arial" w:eastAsia="Arial" w:hAnsi="Arial" w:cs="Arial"/>
          <w:color w:val="000000"/>
          <w:sz w:val="24"/>
          <w:szCs w:val="24"/>
        </w:rPr>
        <w:t>αντιχολινεργικά</w:t>
      </w:r>
      <w:proofErr w:type="spellEnd"/>
      <w:r w:rsidRPr="00C92F44">
        <w:rPr>
          <w:rFonts w:ascii="Arial" w:eastAsia="Arial" w:hAnsi="Arial" w:cs="Arial"/>
          <w:color w:val="000000"/>
          <w:sz w:val="24"/>
          <w:szCs w:val="24"/>
        </w:rPr>
        <w:t xml:space="preserve">, ψυχοφάρμακα, </w:t>
      </w:r>
      <w:proofErr w:type="spellStart"/>
      <w:r w:rsidRPr="00C92F44">
        <w:rPr>
          <w:rFonts w:ascii="Arial" w:eastAsia="Arial" w:hAnsi="Arial" w:cs="Arial"/>
          <w:color w:val="000000"/>
          <w:sz w:val="24"/>
          <w:szCs w:val="24"/>
        </w:rPr>
        <w:t>ορμονούχα</w:t>
      </w:r>
      <w:proofErr w:type="spellEnd"/>
      <w:r w:rsidRPr="00C92F44">
        <w:rPr>
          <w:rFonts w:ascii="Arial" w:eastAsia="Arial" w:hAnsi="Arial" w:cs="Arial"/>
          <w:color w:val="000000"/>
          <w:sz w:val="24"/>
          <w:szCs w:val="24"/>
        </w:rPr>
        <w:t xml:space="preserve"> (συμπεριλαμβανομένης της ινσουλίνης και των αντιδιαβητικών δισκίων). Ιδιαίτερα κατά την περίοδο των υψηλών θερμοκρασιών περιβάλλοντος θα πρέπει να συμβουλεύονται το γιατρό τους για την ενδεχόμενη τροποποίηση της δοσολογίας. </w:t>
      </w:r>
    </w:p>
    <w:p w14:paraId="05013FC7" w14:textId="77777777" w:rsidR="006D5E60" w:rsidRPr="00C92F44" w:rsidRDefault="006D5E60">
      <w:pPr>
        <w:pStyle w:val="10"/>
        <w:spacing w:line="360" w:lineRule="auto"/>
        <w:ind w:firstLine="720"/>
        <w:jc w:val="both"/>
        <w:rPr>
          <w:rFonts w:ascii="Arial" w:eastAsia="Arial" w:hAnsi="Arial" w:cs="Arial"/>
          <w:color w:val="000000"/>
          <w:sz w:val="24"/>
          <w:szCs w:val="24"/>
        </w:rPr>
      </w:pPr>
    </w:p>
    <w:p w14:paraId="1BF8633A" w14:textId="77777777" w:rsidR="006D5E60" w:rsidRPr="00C92F44" w:rsidRDefault="00D76815">
      <w:pPr>
        <w:pStyle w:val="10"/>
        <w:spacing w:line="360" w:lineRule="auto"/>
        <w:ind w:firstLine="720"/>
        <w:jc w:val="both"/>
        <w:rPr>
          <w:rFonts w:ascii="Arial" w:eastAsia="Arial" w:hAnsi="Arial" w:cs="Arial"/>
          <w:color w:val="000000"/>
          <w:sz w:val="24"/>
          <w:szCs w:val="24"/>
        </w:rPr>
      </w:pPr>
      <w:r w:rsidRPr="00C92F44">
        <w:rPr>
          <w:rFonts w:ascii="Arial" w:eastAsia="Arial" w:hAnsi="Arial" w:cs="Arial"/>
          <w:b/>
          <w:bCs/>
          <w:color w:val="000000"/>
          <w:sz w:val="24"/>
          <w:szCs w:val="24"/>
        </w:rPr>
        <w:t xml:space="preserve">Γενικές οδηγίες προφύλαξης: </w:t>
      </w:r>
      <w:r w:rsidRPr="00C92F44">
        <w:rPr>
          <w:rFonts w:ascii="Arial" w:eastAsia="Arial" w:hAnsi="Arial" w:cs="Arial"/>
          <w:color w:val="000000"/>
          <w:sz w:val="24"/>
          <w:szCs w:val="24"/>
        </w:rPr>
        <w:t xml:space="preserve"> </w:t>
      </w:r>
    </w:p>
    <w:p w14:paraId="230368CF"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Παραμονή σε χώρους που κλιματίζονται. </w:t>
      </w:r>
      <w:r w:rsidRPr="00C92F44">
        <w:rPr>
          <w:rFonts w:ascii="Arial" w:eastAsia="Arial" w:hAnsi="Arial" w:cs="Arial"/>
          <w:color w:val="000000"/>
          <w:sz w:val="24"/>
          <w:szCs w:val="24"/>
        </w:rPr>
        <w:t xml:space="preserve"> </w:t>
      </w:r>
    </w:p>
    <w:p w14:paraId="54D8A4A4"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Ντύσιμο ελαφρύ και άνετο με ανοιχτόχρωμα ρούχα από πορώδες υλικό, </w:t>
      </w:r>
    </w:p>
    <w:p w14:paraId="16310072" w14:textId="77777777" w:rsidR="006D5E60" w:rsidRPr="00C92F44" w:rsidRDefault="00D76815">
      <w:pPr>
        <w:pStyle w:val="10"/>
        <w:spacing w:line="360" w:lineRule="auto"/>
        <w:ind w:firstLineChars="200" w:firstLine="480"/>
        <w:jc w:val="both"/>
        <w:rPr>
          <w:rFonts w:ascii="Arial" w:eastAsia="Arial" w:hAnsi="Arial" w:cs="Arial"/>
          <w:color w:val="000000"/>
          <w:sz w:val="24"/>
          <w:szCs w:val="24"/>
        </w:rPr>
      </w:pPr>
      <w:r w:rsidRPr="00C92F44">
        <w:rPr>
          <w:rFonts w:ascii="Arial" w:eastAsia="Arial" w:hAnsi="Arial" w:cs="Arial"/>
          <w:color w:val="000000"/>
          <w:sz w:val="24"/>
          <w:szCs w:val="24"/>
        </w:rPr>
        <w:t xml:space="preserve">ώστε να διευκολύνεται ο αερισμός του σώματος και η εξάτμιση του ιδρώτα. </w:t>
      </w:r>
      <w:r w:rsidRPr="00C92F44">
        <w:rPr>
          <w:rFonts w:ascii="Arial" w:eastAsia="Arial" w:hAnsi="Arial" w:cs="Arial"/>
          <w:color w:val="000000"/>
          <w:sz w:val="24"/>
          <w:szCs w:val="24"/>
        </w:rPr>
        <w:t></w:t>
      </w:r>
    </w:p>
    <w:p w14:paraId="70EAD939" w14:textId="77777777" w:rsidR="006D5E60" w:rsidRPr="00C92F44" w:rsidRDefault="00D76815">
      <w:pPr>
        <w:pStyle w:val="10"/>
        <w:numPr>
          <w:ilvl w:val="0"/>
          <w:numId w:val="1"/>
        </w:numPr>
        <w:tabs>
          <w:tab w:val="clear" w:pos="420"/>
        </w:tabs>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 Χρήση καπέλου από υλικό που να επιτρέπει τον αερισμό του κεφαλιού. </w:t>
      </w:r>
      <w:r w:rsidRPr="00C92F44">
        <w:rPr>
          <w:rFonts w:ascii="Arial" w:eastAsia="Arial" w:hAnsi="Arial" w:cs="Arial"/>
          <w:color w:val="000000"/>
          <w:sz w:val="24"/>
          <w:szCs w:val="24"/>
        </w:rPr>
        <w:t xml:space="preserve"> Χρήση μαύρων ή σκουρόχρωμων γυαλιών ηλίου με φακούς που προστατεύουν από την ηλιακή ακτινοβολία. </w:t>
      </w:r>
      <w:r w:rsidRPr="00C92F44">
        <w:rPr>
          <w:rFonts w:ascii="Arial" w:eastAsia="Arial" w:hAnsi="Arial" w:cs="Arial"/>
          <w:color w:val="000000"/>
          <w:sz w:val="24"/>
          <w:szCs w:val="24"/>
        </w:rPr>
        <w:t xml:space="preserve"> </w:t>
      </w:r>
    </w:p>
    <w:p w14:paraId="7C9C484E"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Αποφυγή έκθεσης στον ήλιο, ιδίως για τα βρέφη και τους ηλικιωμένους. </w:t>
      </w:r>
      <w:r w:rsidRPr="00C92F44">
        <w:rPr>
          <w:rFonts w:ascii="Arial" w:eastAsia="Arial" w:hAnsi="Arial" w:cs="Arial"/>
          <w:color w:val="000000"/>
          <w:sz w:val="24"/>
          <w:szCs w:val="24"/>
        </w:rPr>
        <w:t xml:space="preserve"> Αποφυγή βαριάς σωματικής εργασίας. </w:t>
      </w:r>
      <w:r w:rsidRPr="00C92F44">
        <w:rPr>
          <w:rFonts w:ascii="Arial" w:eastAsia="Arial" w:hAnsi="Arial" w:cs="Arial"/>
          <w:color w:val="000000"/>
          <w:sz w:val="24"/>
          <w:szCs w:val="24"/>
        </w:rPr>
        <w:t xml:space="preserve"> </w:t>
      </w:r>
    </w:p>
    <w:p w14:paraId="128EC80F"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Αποφυγή πολύωρων ταξιδιών με μέσα συγκοινωνίας που δε διαθέτουν κλιματισμό. </w:t>
      </w:r>
      <w:r w:rsidRPr="00C92F44">
        <w:rPr>
          <w:rFonts w:ascii="Arial" w:eastAsia="Arial" w:hAnsi="Arial" w:cs="Arial"/>
          <w:color w:val="000000"/>
          <w:sz w:val="24"/>
          <w:szCs w:val="24"/>
        </w:rPr>
        <w:t xml:space="preserve"> </w:t>
      </w:r>
    </w:p>
    <w:p w14:paraId="0A9D9456"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lastRenderedPageBreak/>
        <w:t xml:space="preserve">Τα μέσα μαζικής μεταφοράς πρέπει να φροντίζουν για την καλή λειτουργία του κλιματισμού τους, για την καλύτερη εξυπηρέτηση του κοινού. </w:t>
      </w:r>
      <w:r w:rsidRPr="00C92F44">
        <w:rPr>
          <w:rFonts w:ascii="Arial" w:eastAsia="Arial" w:hAnsi="Arial" w:cs="Arial"/>
          <w:color w:val="000000"/>
          <w:sz w:val="24"/>
          <w:szCs w:val="24"/>
        </w:rPr>
        <w:t xml:space="preserve">  </w:t>
      </w:r>
    </w:p>
    <w:p w14:paraId="5A505326"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Πολλά χλιαρά ντους κατά τη διάρκεια της ημέρας και τοποθέτηση δροσερών επιθεμάτων στο κεφάλι και στο λαιμό. </w:t>
      </w:r>
      <w:r w:rsidRPr="00C92F44">
        <w:rPr>
          <w:rFonts w:ascii="Arial" w:eastAsia="Arial" w:hAnsi="Arial" w:cs="Arial"/>
          <w:color w:val="000000"/>
          <w:sz w:val="24"/>
          <w:szCs w:val="24"/>
        </w:rPr>
        <w:t xml:space="preserve"> </w:t>
      </w:r>
    </w:p>
    <w:p w14:paraId="5692C394"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Μικρά σε ποσότητα και ελαφριά γεύματα φτωχά σε λιπαρά, με έμφαση στη λήψη φρούτων και λαχανικών. </w:t>
      </w:r>
      <w:r w:rsidRPr="00C92F44">
        <w:rPr>
          <w:rFonts w:ascii="Arial" w:eastAsia="Arial" w:hAnsi="Arial" w:cs="Arial"/>
          <w:color w:val="000000"/>
          <w:sz w:val="24"/>
          <w:szCs w:val="24"/>
        </w:rPr>
        <w:t xml:space="preserve"> </w:t>
      </w:r>
    </w:p>
    <w:p w14:paraId="5765D862"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Λήψη άφθονων υγρών (νερού και χυμών φρούτων), ιδιαίτερα από τα βρέφη και τους ηλικιωμένους και αποφυγή του αλκοόλ. Αν η εφίδρωση είναι μεγάλη, συστήνεται η πρόσθετη λήψη μικρών δόσεων αλατιού. </w:t>
      </w:r>
    </w:p>
    <w:p w14:paraId="792B1CB6" w14:textId="77777777" w:rsidR="006D5E60" w:rsidRPr="00C92F44"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 xml:space="preserve"> Άτομα που πάσχουν από χρόνια νοσήματα θα πρέπει να συμβουλευτούν τον θεράποντα ιατρό τους, από τον οποίο θα λάβουν επιπρόσθετες οδηγίες ανάλογα με την κατάστασή τους καθώς και οδηγίες για την πιθανή αλλαγή της δοσολογίας της φαρμακευτικής τους αγωγής. </w:t>
      </w:r>
      <w:r w:rsidRPr="00C92F44">
        <w:rPr>
          <w:rFonts w:ascii="Arial" w:eastAsia="Arial" w:hAnsi="Arial" w:cs="Arial"/>
          <w:color w:val="000000"/>
          <w:sz w:val="24"/>
          <w:szCs w:val="24"/>
        </w:rPr>
        <w:t xml:space="preserve"> </w:t>
      </w:r>
    </w:p>
    <w:p w14:paraId="05F96EA7" w14:textId="77777777" w:rsidR="006D5E60" w:rsidRPr="00C92F44" w:rsidRDefault="00D76815">
      <w:pPr>
        <w:pStyle w:val="Web"/>
        <w:numPr>
          <w:ilvl w:val="0"/>
          <w:numId w:val="1"/>
        </w:numPr>
        <w:spacing w:beforeAutospacing="0" w:afterAutospacing="0" w:line="360" w:lineRule="auto"/>
        <w:rPr>
          <w:rFonts w:ascii="Arial" w:eastAsia="Arial" w:hAnsi="Arial" w:cs="Arial"/>
          <w:color w:val="000000"/>
          <w:lang w:val="el-GR" w:eastAsia="en-US"/>
        </w:rPr>
      </w:pPr>
      <w:r w:rsidRPr="00C92F44">
        <w:rPr>
          <w:rFonts w:ascii="Arial" w:eastAsia="Arial" w:hAnsi="Arial" w:cs="Arial"/>
          <w:color w:val="000000"/>
          <w:lang w:val="el-GR" w:eastAsia="en-US"/>
        </w:rPr>
        <w:t>Οι ηλικιωμένοι να μην εγκαταλείπονται μόνοι τους αλλά να εξασφαλίζεται κάποιο άτομο για την καθημερινή τους φροντίδα. Μετακινείστε τους σε δροσερότερους χώρους ή περιοχές (παραθαλάσσια ή σε βουνό), διότι το πολύ ζεστό και υγρό περιβάλλον αποβαίνει επικίνδυνο. Εναλλακτικά φροντίστε να παραμένουν στα κατώτερα διαμερίσματα πολυώροφων σπιτιών. Ανοίξτε το σπίτι τη νύχτα για να δροσίζει και κρατάτε το ερμητικά κλειστό τις ζεστές ώρες της ημέρας.</w:t>
      </w:r>
    </w:p>
    <w:p w14:paraId="4D16ABF2" w14:textId="2BB77B04" w:rsidR="006D5E60" w:rsidRDefault="00D76815">
      <w:pPr>
        <w:pStyle w:val="10"/>
        <w:numPr>
          <w:ilvl w:val="0"/>
          <w:numId w:val="1"/>
        </w:numPr>
        <w:spacing w:line="360" w:lineRule="auto"/>
        <w:jc w:val="both"/>
        <w:rPr>
          <w:rFonts w:ascii="Arial" w:eastAsia="Arial" w:hAnsi="Arial" w:cs="Arial"/>
          <w:color w:val="000000"/>
          <w:sz w:val="24"/>
          <w:szCs w:val="24"/>
        </w:rPr>
      </w:pPr>
      <w:r w:rsidRPr="00C92F44">
        <w:rPr>
          <w:rFonts w:ascii="Arial" w:eastAsia="Arial" w:hAnsi="Arial" w:cs="Arial"/>
          <w:color w:val="000000"/>
          <w:sz w:val="24"/>
          <w:szCs w:val="24"/>
        </w:rPr>
        <w:t>Οι χώροι εργασίας πρέπει να διαθέτουν κλιματιστικά μηχανήματα ή απλούς ανεμιστήρες, κατά προτίμηση οροφής. Το ίδιο ισχύει και για τα ιδρύματα, που περιθάλπουν νεογνά, βρέφη, παιδιά, ηλικιωμένους και άτομα με ειδικές ανάγκες.</w:t>
      </w:r>
    </w:p>
    <w:p w14:paraId="38F71794" w14:textId="7A505B69" w:rsidR="002F668F" w:rsidRDefault="002F668F" w:rsidP="002F668F">
      <w:pPr>
        <w:pStyle w:val="10"/>
        <w:tabs>
          <w:tab w:val="left" w:pos="420"/>
        </w:tabs>
        <w:spacing w:line="360" w:lineRule="auto"/>
        <w:jc w:val="both"/>
        <w:rPr>
          <w:rFonts w:ascii="Arial" w:eastAsia="Arial" w:hAnsi="Arial" w:cs="Arial"/>
          <w:color w:val="000000"/>
          <w:sz w:val="24"/>
          <w:szCs w:val="24"/>
        </w:rPr>
      </w:pPr>
    </w:p>
    <w:p w14:paraId="77CFB265" w14:textId="77777777" w:rsidR="002F668F" w:rsidRPr="00C92F44" w:rsidRDefault="002F668F" w:rsidP="002F668F">
      <w:pPr>
        <w:pStyle w:val="10"/>
        <w:tabs>
          <w:tab w:val="left" w:pos="420"/>
        </w:tabs>
        <w:spacing w:line="360" w:lineRule="auto"/>
        <w:jc w:val="both"/>
        <w:rPr>
          <w:rFonts w:ascii="Arial" w:eastAsia="Arial" w:hAnsi="Arial" w:cs="Arial"/>
          <w:color w:val="000000"/>
          <w:sz w:val="24"/>
          <w:szCs w:val="24"/>
        </w:rPr>
      </w:pPr>
    </w:p>
    <w:p w14:paraId="79CF545A" w14:textId="77777777" w:rsidR="006D5E60" w:rsidRPr="00C92F44" w:rsidRDefault="006D5E60">
      <w:pPr>
        <w:pStyle w:val="10"/>
        <w:spacing w:line="360" w:lineRule="auto"/>
        <w:jc w:val="both"/>
        <w:rPr>
          <w:rFonts w:ascii="Arial" w:eastAsia="Arial" w:hAnsi="Arial" w:cs="Arial"/>
          <w:color w:val="000000"/>
          <w:sz w:val="24"/>
          <w:szCs w:val="24"/>
        </w:rPr>
      </w:pPr>
    </w:p>
    <w:p w14:paraId="21E4010D" w14:textId="77777777" w:rsidR="006D5E60" w:rsidRPr="00C92F44" w:rsidRDefault="00D76815" w:rsidP="003219C7">
      <w:pPr>
        <w:pStyle w:val="10"/>
        <w:spacing w:line="360" w:lineRule="auto"/>
        <w:ind w:leftChars="120" w:left="240" w:firstLineChars="309" w:firstLine="744"/>
        <w:rPr>
          <w:rFonts w:ascii="Arial" w:eastAsia="Arial" w:hAnsi="Arial" w:cs="Arial"/>
          <w:color w:val="000000"/>
          <w:sz w:val="24"/>
          <w:szCs w:val="24"/>
        </w:rPr>
      </w:pPr>
      <w:r w:rsidRPr="00C92F44">
        <w:rPr>
          <w:rFonts w:ascii="Arial" w:eastAsia="Arial" w:hAnsi="Arial" w:cs="Arial"/>
          <w:b/>
          <w:bCs/>
          <w:color w:val="000000"/>
          <w:sz w:val="24"/>
          <w:szCs w:val="24"/>
        </w:rPr>
        <w:lastRenderedPageBreak/>
        <w:t>Παθολογικές</w:t>
      </w:r>
      <w:r w:rsidR="00C92F44">
        <w:rPr>
          <w:rFonts w:ascii="Arial" w:eastAsia="Arial" w:hAnsi="Arial" w:cs="Arial"/>
          <w:b/>
          <w:bCs/>
          <w:color w:val="000000"/>
          <w:sz w:val="24"/>
          <w:szCs w:val="24"/>
        </w:rPr>
        <w:t xml:space="preserve"> </w:t>
      </w:r>
      <w:r w:rsidRPr="00C92F44">
        <w:rPr>
          <w:rFonts w:ascii="Arial" w:eastAsia="Arial" w:hAnsi="Arial" w:cs="Arial"/>
          <w:b/>
          <w:bCs/>
          <w:color w:val="000000"/>
          <w:sz w:val="24"/>
          <w:szCs w:val="24"/>
        </w:rPr>
        <w:t xml:space="preserve"> καταστάσεις από υψηλές </w:t>
      </w:r>
      <w:r w:rsidR="006655AB">
        <w:rPr>
          <w:rFonts w:ascii="Arial" w:eastAsia="Arial" w:hAnsi="Arial" w:cs="Arial"/>
          <w:b/>
          <w:bCs/>
          <w:color w:val="000000"/>
          <w:sz w:val="24"/>
          <w:szCs w:val="24"/>
        </w:rPr>
        <w:t xml:space="preserve"> </w:t>
      </w:r>
      <w:r w:rsidRPr="00C92F44">
        <w:rPr>
          <w:rFonts w:ascii="Arial" w:eastAsia="Arial" w:hAnsi="Arial" w:cs="Arial"/>
          <w:b/>
          <w:bCs/>
          <w:color w:val="000000"/>
          <w:sz w:val="24"/>
          <w:szCs w:val="24"/>
        </w:rPr>
        <w:t xml:space="preserve">θερμοκρασίες </w:t>
      </w:r>
      <w:r w:rsidR="006655AB">
        <w:rPr>
          <w:rFonts w:ascii="Arial" w:eastAsia="Arial" w:hAnsi="Arial" w:cs="Arial"/>
          <w:b/>
          <w:bCs/>
          <w:color w:val="000000"/>
          <w:sz w:val="24"/>
          <w:szCs w:val="24"/>
        </w:rPr>
        <w:t xml:space="preserve"> </w:t>
      </w:r>
      <w:r w:rsidRPr="00C92F44">
        <w:rPr>
          <w:rFonts w:ascii="Arial" w:eastAsia="Arial" w:hAnsi="Arial" w:cs="Arial"/>
          <w:b/>
          <w:bCs/>
          <w:color w:val="000000"/>
          <w:sz w:val="24"/>
          <w:szCs w:val="24"/>
        </w:rPr>
        <w:t>και οδηγίες</w:t>
      </w:r>
      <w:r w:rsidR="00C92F44">
        <w:rPr>
          <w:rFonts w:ascii="Arial" w:eastAsia="Arial" w:hAnsi="Arial" w:cs="Arial"/>
          <w:b/>
          <w:bCs/>
          <w:color w:val="000000"/>
          <w:sz w:val="24"/>
          <w:szCs w:val="24"/>
        </w:rPr>
        <w:t xml:space="preserve"> </w:t>
      </w:r>
      <w:r w:rsidRPr="00C92F44">
        <w:rPr>
          <w:rFonts w:ascii="Arial" w:eastAsia="Arial" w:hAnsi="Arial" w:cs="Arial"/>
          <w:b/>
          <w:bCs/>
          <w:color w:val="000000"/>
          <w:sz w:val="24"/>
          <w:szCs w:val="24"/>
        </w:rPr>
        <w:t>αντιμετώπισης τους.</w:t>
      </w:r>
    </w:p>
    <w:p w14:paraId="4309090B" w14:textId="77777777" w:rsidR="006D5E60" w:rsidRPr="00C92F44" w:rsidRDefault="00D76815">
      <w:pPr>
        <w:pStyle w:val="10"/>
        <w:spacing w:line="360" w:lineRule="auto"/>
        <w:ind w:firstLine="720"/>
        <w:jc w:val="both"/>
        <w:rPr>
          <w:rFonts w:ascii="Arial" w:eastAsia="Arial" w:hAnsi="Arial" w:cs="Arial"/>
          <w:color w:val="000000"/>
          <w:sz w:val="24"/>
          <w:szCs w:val="24"/>
        </w:rPr>
      </w:pPr>
      <w:r w:rsidRPr="00C92F44">
        <w:rPr>
          <w:rFonts w:ascii="Arial" w:eastAsia="Arial" w:hAnsi="Arial" w:cs="Arial"/>
          <w:color w:val="000000"/>
          <w:sz w:val="24"/>
          <w:szCs w:val="24"/>
        </w:rPr>
        <w:t xml:space="preserve">Όταν η θερμοκρασία του περιβάλλοντος ξεπεράσει ορισμένα όρια ανεκτά από τον ανθρώπινο οργανισμό σε </w:t>
      </w:r>
      <w:proofErr w:type="spellStart"/>
      <w:r w:rsidRPr="00C92F44">
        <w:rPr>
          <w:rFonts w:ascii="Arial" w:eastAsia="Arial" w:hAnsi="Arial" w:cs="Arial"/>
          <w:color w:val="000000"/>
          <w:sz w:val="24"/>
          <w:szCs w:val="24"/>
        </w:rPr>
        <w:t>συνέργια</w:t>
      </w:r>
      <w:proofErr w:type="spellEnd"/>
      <w:r w:rsidRPr="00C92F44">
        <w:rPr>
          <w:rFonts w:ascii="Arial" w:eastAsia="Arial" w:hAnsi="Arial" w:cs="Arial"/>
          <w:color w:val="000000"/>
          <w:sz w:val="24"/>
          <w:szCs w:val="24"/>
        </w:rPr>
        <w:t xml:space="preserve"> με ορισμένους άλλους παράγοντες (υγρασία, άπνοια </w:t>
      </w:r>
      <w:proofErr w:type="spellStart"/>
      <w:r w:rsidRPr="00C92F44">
        <w:rPr>
          <w:rFonts w:ascii="Arial" w:eastAsia="Arial" w:hAnsi="Arial" w:cs="Arial"/>
          <w:color w:val="000000"/>
          <w:sz w:val="24"/>
          <w:szCs w:val="24"/>
        </w:rPr>
        <w:t>κ.λ.π</w:t>
      </w:r>
      <w:proofErr w:type="spellEnd"/>
      <w:r w:rsidRPr="00C92F44">
        <w:rPr>
          <w:rFonts w:ascii="Arial" w:eastAsia="Arial" w:hAnsi="Arial" w:cs="Arial"/>
          <w:color w:val="000000"/>
          <w:sz w:val="24"/>
          <w:szCs w:val="24"/>
        </w:rPr>
        <w:t xml:space="preserve">. ), δημιουργούνται παθολογικές καταστάσεις ποικίλου βαθμού βαρύτητας, που μπορούν να οδηγήσουν σε βαριά </w:t>
      </w:r>
      <w:proofErr w:type="spellStart"/>
      <w:r w:rsidRPr="00C92F44">
        <w:rPr>
          <w:rFonts w:ascii="Arial" w:eastAsia="Arial" w:hAnsi="Arial" w:cs="Arial"/>
          <w:color w:val="000000"/>
          <w:sz w:val="24"/>
          <w:szCs w:val="24"/>
        </w:rPr>
        <w:t>νόσηση</w:t>
      </w:r>
      <w:proofErr w:type="spellEnd"/>
      <w:r w:rsidRPr="00C92F44">
        <w:rPr>
          <w:rFonts w:ascii="Arial" w:eastAsia="Arial" w:hAnsi="Arial" w:cs="Arial"/>
          <w:color w:val="000000"/>
          <w:sz w:val="24"/>
          <w:szCs w:val="24"/>
        </w:rPr>
        <w:t xml:space="preserve"> έως και στο θάνατο. Τα αρχικά συμπτώματα μπορεί να είναι: δυνατός πονοκέφαλος, ατονία, αίσθημα καταβολής, τάση για λιποθυμία, πτώση της αρτηριακής πίεσης, ναυτία, έμετοι και ταχυπαλμία. </w:t>
      </w:r>
    </w:p>
    <w:p w14:paraId="4CACC31C" w14:textId="77777777" w:rsidR="006D5E60" w:rsidRPr="00C92F44" w:rsidRDefault="00D76815">
      <w:pPr>
        <w:pStyle w:val="10"/>
        <w:spacing w:line="360" w:lineRule="auto"/>
        <w:ind w:firstLine="720"/>
        <w:jc w:val="both"/>
        <w:rPr>
          <w:rFonts w:ascii="Arial" w:eastAsia="Arial" w:hAnsi="Arial" w:cs="Arial"/>
          <w:color w:val="000000"/>
          <w:sz w:val="24"/>
          <w:szCs w:val="24"/>
        </w:rPr>
      </w:pPr>
      <w:r w:rsidRPr="00C92F44">
        <w:rPr>
          <w:rFonts w:ascii="Arial" w:eastAsia="Arial" w:hAnsi="Arial" w:cs="Arial"/>
          <w:color w:val="000000"/>
          <w:sz w:val="24"/>
          <w:szCs w:val="24"/>
        </w:rPr>
        <w:t xml:space="preserve">Το σύνδρομο της θερμοπληξίας, εκδηλώνεται με: ξαφνική αύξηση της θερμοκρασίας του σώματος ( &gt;40.5 ο C ), κόκκινο, ζεστό και ξηρό δέρμα (η εφίδρωση έχει σταματήσει), ξηρή πρησμένη γλώσσα, ταχυπαλμία, ταχύπνοια, έντονη δίψα, πονοκέφαλος, ναυτία, έμετος, ζάλη, σύγχυση, αδυναμία προσανατολισμού και καθαρής ομιλίας, επιθετική ή παράξενη συμπεριφορά, σπασμοί, απώλεια συνείδησης ή κώμα. </w:t>
      </w:r>
    </w:p>
    <w:p w14:paraId="1AC5FA64" w14:textId="77777777" w:rsidR="006D5E60" w:rsidRPr="00C92F44" w:rsidRDefault="00D76815">
      <w:pPr>
        <w:pStyle w:val="10"/>
        <w:spacing w:line="360" w:lineRule="auto"/>
        <w:ind w:firstLine="720"/>
        <w:jc w:val="both"/>
        <w:rPr>
          <w:rFonts w:ascii="Arial" w:eastAsia="Arial" w:hAnsi="Arial" w:cs="Arial"/>
          <w:color w:val="000000"/>
          <w:sz w:val="24"/>
          <w:szCs w:val="24"/>
        </w:rPr>
      </w:pPr>
      <w:r w:rsidRPr="00C92F44">
        <w:rPr>
          <w:rFonts w:ascii="Arial" w:eastAsia="Arial" w:hAnsi="Arial" w:cs="Arial"/>
          <w:color w:val="000000"/>
          <w:sz w:val="24"/>
          <w:szCs w:val="24"/>
        </w:rPr>
        <w:t xml:space="preserve">Η θεραπεία των ατόμων που παρουσιάζουν τα παραπάνω συμπτώματα, όταν η θερμοκρασία του περιβάλλοντος είναι υψηλή, πρέπει να γίνεται κατά προτίμηση σε νοσηλευτικά ιδρύματα, αλλά ως πρώτες βοήθειες μέχρι τη διακομιδή τους σε αυτά θα πρέπει να εφαρμοστούν άμεσα μέτρα ελάττωσης της θερμοκρασίας του σώματος:   </w:t>
      </w:r>
    </w:p>
    <w:p w14:paraId="3823936A" w14:textId="77777777" w:rsidR="006D5E60" w:rsidRDefault="00D76815">
      <w:pPr>
        <w:pStyle w:val="10"/>
        <w:spacing w:line="360" w:lineRule="auto"/>
        <w:ind w:firstLineChars="100" w:firstLine="240"/>
        <w:jc w:val="both"/>
        <w:rPr>
          <w:rFonts w:ascii="Arial" w:eastAsia="Arial" w:hAnsi="Arial" w:cs="Arial"/>
          <w:color w:val="000000"/>
          <w:sz w:val="24"/>
          <w:szCs w:val="24"/>
        </w:rPr>
      </w:pPr>
      <w:r w:rsidRPr="00C92F44">
        <w:rPr>
          <w:rFonts w:ascii="Arial" w:eastAsia="Arial" w:hAnsi="Arial" w:cs="Arial"/>
          <w:color w:val="000000"/>
          <w:sz w:val="24"/>
          <w:szCs w:val="24"/>
        </w:rPr>
        <w:t xml:space="preserve">Μεταφορά του </w:t>
      </w:r>
      <w:proofErr w:type="spellStart"/>
      <w:r w:rsidRPr="00C92F44">
        <w:rPr>
          <w:rFonts w:ascii="Arial" w:eastAsia="Arial" w:hAnsi="Arial" w:cs="Arial"/>
          <w:color w:val="000000"/>
          <w:sz w:val="24"/>
          <w:szCs w:val="24"/>
        </w:rPr>
        <w:t>θερμόπληκτου</w:t>
      </w:r>
      <w:proofErr w:type="spellEnd"/>
      <w:r w:rsidRPr="00C92F44">
        <w:rPr>
          <w:rFonts w:ascii="Arial" w:eastAsia="Arial" w:hAnsi="Arial" w:cs="Arial"/>
          <w:color w:val="000000"/>
          <w:sz w:val="24"/>
          <w:szCs w:val="24"/>
        </w:rPr>
        <w:t xml:space="preserve"> άμεσα σε μέρος δροσερό, ευάερο, σκιερό κατά προτίμηση κλιματιζόμενο, πλήρης έκδυση από τα ρούχα, τοποθέτηση </w:t>
      </w:r>
      <w:proofErr w:type="spellStart"/>
      <w:r w:rsidRPr="00C92F44">
        <w:rPr>
          <w:rFonts w:ascii="Arial" w:eastAsia="Arial" w:hAnsi="Arial" w:cs="Arial"/>
          <w:color w:val="000000"/>
          <w:sz w:val="24"/>
          <w:szCs w:val="24"/>
        </w:rPr>
        <w:t>παγοκύστεων</w:t>
      </w:r>
      <w:proofErr w:type="spellEnd"/>
      <w:r w:rsidRPr="00C92F44">
        <w:rPr>
          <w:rFonts w:ascii="Arial" w:eastAsia="Arial" w:hAnsi="Arial" w:cs="Arial"/>
          <w:color w:val="000000"/>
          <w:sz w:val="24"/>
          <w:szCs w:val="24"/>
        </w:rPr>
        <w:t xml:space="preserve"> ή κρύων επιθεμάτων στον τράχηλο, τις μασχάλες και τη βουβωνική περιοχή, εμβάπτιση σε μπανιέρα με κρύο νερό ή ντους ή ψεκασμό με κρύο νερό, παροχή μικρών γουλιών δροσερών υγρών ( νερού ή αραιωμένου χυμού φρούτων, 1 μέρος χυμού σε 4 μέρη νερού) αν μπορεί να καταπιεί </w:t>
      </w:r>
      <w:proofErr w:type="spellStart"/>
      <w:r w:rsidRPr="00C92F44">
        <w:rPr>
          <w:rFonts w:ascii="Arial" w:eastAsia="Arial" w:hAnsi="Arial" w:cs="Arial"/>
          <w:color w:val="000000"/>
          <w:sz w:val="24"/>
          <w:szCs w:val="24"/>
        </w:rPr>
        <w:t>κ.λ.π</w:t>
      </w:r>
      <w:proofErr w:type="spellEnd"/>
      <w:r w:rsidRPr="00C92F44">
        <w:rPr>
          <w:rFonts w:ascii="Arial" w:eastAsia="Arial" w:hAnsi="Arial" w:cs="Arial"/>
          <w:color w:val="000000"/>
          <w:sz w:val="24"/>
          <w:szCs w:val="24"/>
        </w:rPr>
        <w:t xml:space="preserve">. </w:t>
      </w:r>
    </w:p>
    <w:p w14:paraId="47DB0F1E" w14:textId="77777777" w:rsidR="00C92F44" w:rsidRPr="00C92F44" w:rsidRDefault="00C92F44">
      <w:pPr>
        <w:pStyle w:val="10"/>
        <w:spacing w:line="360" w:lineRule="auto"/>
        <w:ind w:firstLineChars="100" w:firstLine="240"/>
        <w:jc w:val="both"/>
        <w:rPr>
          <w:rFonts w:ascii="Arial" w:eastAsia="Arial" w:hAnsi="Arial" w:cs="Arial"/>
          <w:color w:val="000000"/>
          <w:sz w:val="24"/>
          <w:szCs w:val="24"/>
        </w:rPr>
      </w:pPr>
    </w:p>
    <w:p w14:paraId="39DFC1EC" w14:textId="77777777" w:rsidR="00C92F44" w:rsidRPr="00C92F44" w:rsidRDefault="00C92F44" w:rsidP="00C92F44">
      <w:pPr>
        <w:pStyle w:val="10"/>
        <w:spacing w:line="360" w:lineRule="auto"/>
        <w:ind w:firstLineChars="100" w:firstLine="240"/>
        <w:jc w:val="right"/>
        <w:rPr>
          <w:rFonts w:ascii="Arial" w:eastAsia="Arial" w:hAnsi="Arial" w:cs="Arial"/>
          <w:color w:val="000000"/>
          <w:sz w:val="24"/>
          <w:szCs w:val="24"/>
        </w:rPr>
      </w:pPr>
      <w:r w:rsidRPr="00C92F44">
        <w:rPr>
          <w:rFonts w:ascii="Arial" w:eastAsia="Arial" w:hAnsi="Arial" w:cs="Arial"/>
          <w:color w:val="000000"/>
          <w:sz w:val="24"/>
          <w:szCs w:val="24"/>
        </w:rPr>
        <w:t>Από το Δήμο Στυλίδας</w:t>
      </w:r>
    </w:p>
    <w:sectPr w:rsidR="00C92F44" w:rsidRPr="00C92F44" w:rsidSect="00DC5E92">
      <w:footerReference w:type="default" r:id="rId8"/>
      <w:pgSz w:w="11907" w:h="16840"/>
      <w:pgMar w:top="1985" w:right="1361" w:bottom="1985" w:left="181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9FD9" w14:textId="77777777" w:rsidR="005D464E" w:rsidRDefault="005D464E">
      <w:pPr>
        <w:spacing w:after="0" w:line="240" w:lineRule="auto"/>
      </w:pPr>
      <w:r>
        <w:separator/>
      </w:r>
    </w:p>
  </w:endnote>
  <w:endnote w:type="continuationSeparator" w:id="0">
    <w:p w14:paraId="7D4A9C74" w14:textId="77777777" w:rsidR="005D464E" w:rsidRDefault="005D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65AF" w14:textId="77777777" w:rsidR="006D5E60" w:rsidRDefault="00D76815">
    <w:pPr>
      <w:pStyle w:val="10"/>
      <w:tabs>
        <w:tab w:val="center" w:pos="4153"/>
        <w:tab w:val="right" w:pos="8306"/>
      </w:tabs>
      <w:jc w:val="center"/>
      <w:rPr>
        <w:rFonts w:ascii="Arial" w:eastAsia="Arial" w:hAnsi="Arial" w:cs="Arial"/>
        <w:color w:val="000000"/>
      </w:rPr>
    </w:pPr>
    <w:r>
      <w:rPr>
        <w:rFonts w:ascii="Arial" w:eastAsia="Arial" w:hAnsi="Arial" w:cs="Arial"/>
        <w:color w:val="000000"/>
      </w:rPr>
      <w:t xml:space="preserve">Σελίδα </w:t>
    </w:r>
    <w:r w:rsidR="0090415F">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sidR="0090415F">
      <w:rPr>
        <w:rFonts w:ascii="Arial" w:eastAsia="Arial" w:hAnsi="Arial" w:cs="Arial"/>
        <w:color w:val="000000"/>
        <w:sz w:val="24"/>
        <w:szCs w:val="24"/>
      </w:rPr>
      <w:fldChar w:fldCharType="separate"/>
    </w:r>
    <w:r w:rsidR="003219C7">
      <w:rPr>
        <w:rFonts w:ascii="Arial" w:eastAsia="Arial" w:hAnsi="Arial" w:cs="Arial"/>
        <w:noProof/>
        <w:color w:val="000000"/>
        <w:sz w:val="24"/>
        <w:szCs w:val="24"/>
      </w:rPr>
      <w:t>3</w:t>
    </w:r>
    <w:r w:rsidR="0090415F">
      <w:rPr>
        <w:rFonts w:ascii="Arial" w:eastAsia="Arial" w:hAnsi="Arial" w:cs="Arial"/>
        <w:color w:val="000000"/>
        <w:sz w:val="24"/>
        <w:szCs w:val="24"/>
      </w:rPr>
      <w:fldChar w:fldCharType="end"/>
    </w:r>
    <w:r>
      <w:rPr>
        <w:rFonts w:ascii="Arial" w:eastAsia="Arial" w:hAnsi="Arial" w:cs="Arial"/>
        <w:color w:val="000000"/>
      </w:rPr>
      <w:t xml:space="preserve"> από </w:t>
    </w:r>
    <w:r w:rsidR="0090415F">
      <w:rPr>
        <w:rFonts w:ascii="Arial" w:eastAsia="Arial" w:hAnsi="Arial" w:cs="Arial"/>
        <w:color w:val="000000"/>
        <w:sz w:val="24"/>
        <w:szCs w:val="24"/>
      </w:rPr>
      <w:fldChar w:fldCharType="begin"/>
    </w:r>
    <w:r>
      <w:rPr>
        <w:rFonts w:ascii="Arial" w:eastAsia="Arial" w:hAnsi="Arial" w:cs="Arial"/>
        <w:color w:val="000000"/>
        <w:sz w:val="24"/>
        <w:szCs w:val="24"/>
      </w:rPr>
      <w:instrText>NUMPAGES</w:instrText>
    </w:r>
    <w:r w:rsidR="0090415F">
      <w:rPr>
        <w:rFonts w:ascii="Arial" w:eastAsia="Arial" w:hAnsi="Arial" w:cs="Arial"/>
        <w:color w:val="000000"/>
        <w:sz w:val="24"/>
        <w:szCs w:val="24"/>
      </w:rPr>
      <w:fldChar w:fldCharType="separate"/>
    </w:r>
    <w:r w:rsidR="003219C7">
      <w:rPr>
        <w:rFonts w:ascii="Arial" w:eastAsia="Arial" w:hAnsi="Arial" w:cs="Arial"/>
        <w:noProof/>
        <w:color w:val="000000"/>
        <w:sz w:val="24"/>
        <w:szCs w:val="24"/>
      </w:rPr>
      <w:t>4</w:t>
    </w:r>
    <w:r w:rsidR="0090415F">
      <w:rPr>
        <w:rFonts w:ascii="Arial" w:eastAsia="Arial" w:hAnsi="Arial" w:cs="Arial"/>
        <w:color w:val="000000"/>
        <w:sz w:val="24"/>
        <w:szCs w:val="24"/>
      </w:rPr>
      <w:fldChar w:fldCharType="end"/>
    </w:r>
  </w:p>
  <w:p w14:paraId="0BC3B68E" w14:textId="77777777" w:rsidR="006D5E60" w:rsidRDefault="006D5E60">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FDE5" w14:textId="77777777" w:rsidR="005D464E" w:rsidRDefault="005D464E">
      <w:pPr>
        <w:spacing w:after="0" w:line="240" w:lineRule="auto"/>
      </w:pPr>
      <w:r>
        <w:separator/>
      </w:r>
    </w:p>
  </w:footnote>
  <w:footnote w:type="continuationSeparator" w:id="0">
    <w:p w14:paraId="71D9B57E" w14:textId="77777777" w:rsidR="005D464E" w:rsidRDefault="005D4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93"/>
    <w:rsid w:val="00007F33"/>
    <w:rsid w:val="002F668F"/>
    <w:rsid w:val="003219C7"/>
    <w:rsid w:val="005D464E"/>
    <w:rsid w:val="0065775C"/>
    <w:rsid w:val="006655AB"/>
    <w:rsid w:val="006D5E60"/>
    <w:rsid w:val="00763B6F"/>
    <w:rsid w:val="00764B93"/>
    <w:rsid w:val="0090415F"/>
    <w:rsid w:val="009B5A34"/>
    <w:rsid w:val="009D0645"/>
    <w:rsid w:val="00C1235F"/>
    <w:rsid w:val="00C92F44"/>
    <w:rsid w:val="00D51E9F"/>
    <w:rsid w:val="00D76815"/>
    <w:rsid w:val="00DC5E92"/>
    <w:rsid w:val="00E372C3"/>
    <w:rsid w:val="00E44AFD"/>
    <w:rsid w:val="01AB6DED"/>
    <w:rsid w:val="01E63B4E"/>
    <w:rsid w:val="03AC6FF5"/>
    <w:rsid w:val="063F461C"/>
    <w:rsid w:val="0896110F"/>
    <w:rsid w:val="0A463C37"/>
    <w:rsid w:val="0B0439D9"/>
    <w:rsid w:val="0C897765"/>
    <w:rsid w:val="0CCA2913"/>
    <w:rsid w:val="0DBD6448"/>
    <w:rsid w:val="14965F7F"/>
    <w:rsid w:val="17840DF3"/>
    <w:rsid w:val="18F322F0"/>
    <w:rsid w:val="1B6A360F"/>
    <w:rsid w:val="1EA24256"/>
    <w:rsid w:val="1EAA71E6"/>
    <w:rsid w:val="1F4E5231"/>
    <w:rsid w:val="20FF43CD"/>
    <w:rsid w:val="29026D7F"/>
    <w:rsid w:val="2BCD4724"/>
    <w:rsid w:val="2C4874FB"/>
    <w:rsid w:val="2CDE3D16"/>
    <w:rsid w:val="2E1B345D"/>
    <w:rsid w:val="2E2D2A80"/>
    <w:rsid w:val="30AB6821"/>
    <w:rsid w:val="32306C38"/>
    <w:rsid w:val="349317CB"/>
    <w:rsid w:val="356B6EB0"/>
    <w:rsid w:val="35FC3799"/>
    <w:rsid w:val="39F161C5"/>
    <w:rsid w:val="3BF80BD7"/>
    <w:rsid w:val="3E2B3086"/>
    <w:rsid w:val="3F107D66"/>
    <w:rsid w:val="40020F71"/>
    <w:rsid w:val="43A77EBD"/>
    <w:rsid w:val="45356272"/>
    <w:rsid w:val="47E102AA"/>
    <w:rsid w:val="47ED641E"/>
    <w:rsid w:val="48820D43"/>
    <w:rsid w:val="4AF7101C"/>
    <w:rsid w:val="4BDB1E2D"/>
    <w:rsid w:val="501F0E8A"/>
    <w:rsid w:val="502A2EBA"/>
    <w:rsid w:val="508E5E06"/>
    <w:rsid w:val="50E26AC0"/>
    <w:rsid w:val="51657869"/>
    <w:rsid w:val="52030F27"/>
    <w:rsid w:val="54F22CDD"/>
    <w:rsid w:val="56204934"/>
    <w:rsid w:val="58450128"/>
    <w:rsid w:val="5D411F86"/>
    <w:rsid w:val="5F351EAE"/>
    <w:rsid w:val="61F617E9"/>
    <w:rsid w:val="63E55A69"/>
    <w:rsid w:val="69101609"/>
    <w:rsid w:val="6A9D3DFF"/>
    <w:rsid w:val="6ADF4318"/>
    <w:rsid w:val="6AE231F2"/>
    <w:rsid w:val="6DDA20BF"/>
    <w:rsid w:val="6E8F6A00"/>
    <w:rsid w:val="6EFA3820"/>
    <w:rsid w:val="73E31517"/>
    <w:rsid w:val="76AF109B"/>
    <w:rsid w:val="78123C2E"/>
    <w:rsid w:val="796E216C"/>
    <w:rsid w:val="7EF161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ABF8"/>
  <w15:docId w15:val="{7950A31F-80D4-4CAC-81E3-6F3AD9C2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92"/>
    <w:rPr>
      <w:rFonts w:ascii="Times New Roman" w:hAnsi="Times New Roman"/>
      <w:lang w:eastAsia="en-US"/>
    </w:rPr>
  </w:style>
  <w:style w:type="paragraph" w:styleId="1">
    <w:name w:val="heading 1"/>
    <w:basedOn w:val="10"/>
    <w:next w:val="10"/>
    <w:link w:val="1Char"/>
    <w:qFormat/>
    <w:rsid w:val="00DC5E92"/>
    <w:pPr>
      <w:keepNext/>
      <w:keepLines/>
      <w:spacing w:before="480" w:after="120"/>
      <w:outlineLvl w:val="0"/>
    </w:pPr>
    <w:rPr>
      <w:b/>
      <w:sz w:val="48"/>
      <w:szCs w:val="48"/>
    </w:rPr>
  </w:style>
  <w:style w:type="paragraph" w:styleId="2">
    <w:name w:val="heading 2"/>
    <w:basedOn w:val="10"/>
    <w:next w:val="10"/>
    <w:qFormat/>
    <w:rsid w:val="00DC5E92"/>
    <w:pPr>
      <w:keepNext/>
      <w:keepLines/>
      <w:spacing w:before="360" w:after="80"/>
      <w:outlineLvl w:val="1"/>
    </w:pPr>
    <w:rPr>
      <w:b/>
      <w:sz w:val="36"/>
      <w:szCs w:val="36"/>
    </w:rPr>
  </w:style>
  <w:style w:type="paragraph" w:styleId="3">
    <w:name w:val="heading 3"/>
    <w:basedOn w:val="10"/>
    <w:next w:val="10"/>
    <w:qFormat/>
    <w:rsid w:val="00DC5E92"/>
    <w:pPr>
      <w:keepNext/>
      <w:keepLines/>
      <w:spacing w:before="280" w:after="80"/>
      <w:outlineLvl w:val="2"/>
    </w:pPr>
    <w:rPr>
      <w:b/>
      <w:sz w:val="28"/>
      <w:szCs w:val="28"/>
    </w:rPr>
  </w:style>
  <w:style w:type="paragraph" w:styleId="4">
    <w:name w:val="heading 4"/>
    <w:basedOn w:val="10"/>
    <w:next w:val="10"/>
    <w:qFormat/>
    <w:rsid w:val="00DC5E92"/>
    <w:pPr>
      <w:keepNext/>
      <w:keepLines/>
      <w:spacing w:before="240" w:after="40"/>
      <w:outlineLvl w:val="3"/>
    </w:pPr>
    <w:rPr>
      <w:b/>
      <w:sz w:val="24"/>
      <w:szCs w:val="24"/>
    </w:rPr>
  </w:style>
  <w:style w:type="paragraph" w:styleId="5">
    <w:name w:val="heading 5"/>
    <w:basedOn w:val="10"/>
    <w:next w:val="10"/>
    <w:qFormat/>
    <w:rsid w:val="00DC5E92"/>
    <w:pPr>
      <w:keepNext/>
      <w:keepLines/>
      <w:spacing w:before="220" w:after="40"/>
      <w:outlineLvl w:val="4"/>
    </w:pPr>
    <w:rPr>
      <w:b/>
      <w:sz w:val="22"/>
      <w:szCs w:val="22"/>
    </w:rPr>
  </w:style>
  <w:style w:type="paragraph" w:styleId="6">
    <w:name w:val="heading 6"/>
    <w:basedOn w:val="10"/>
    <w:next w:val="10"/>
    <w:qFormat/>
    <w:rsid w:val="00DC5E9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sid w:val="00DC5E92"/>
    <w:rPr>
      <w:rFonts w:ascii="Times New Roman" w:hAnsi="Times New Roman"/>
      <w:lang w:eastAsia="en-US"/>
    </w:rPr>
  </w:style>
  <w:style w:type="paragraph" w:styleId="a3">
    <w:name w:val="Balloon Text"/>
    <w:basedOn w:val="a"/>
    <w:link w:val="Char"/>
    <w:uiPriority w:val="99"/>
    <w:unhideWhenUsed/>
    <w:qFormat/>
    <w:rsid w:val="00DC5E92"/>
    <w:rPr>
      <w:rFonts w:ascii="Tahoma" w:hAnsi="Tahoma" w:cs="Tahoma"/>
      <w:sz w:val="16"/>
      <w:szCs w:val="16"/>
    </w:rPr>
  </w:style>
  <w:style w:type="paragraph" w:styleId="a4">
    <w:name w:val="footer"/>
    <w:basedOn w:val="a"/>
    <w:uiPriority w:val="99"/>
    <w:unhideWhenUsed/>
    <w:qFormat/>
    <w:rsid w:val="00DC5E92"/>
    <w:pPr>
      <w:tabs>
        <w:tab w:val="center" w:pos="4153"/>
        <w:tab w:val="right" w:pos="8306"/>
      </w:tabs>
    </w:pPr>
  </w:style>
  <w:style w:type="paragraph" w:styleId="a5">
    <w:name w:val="header"/>
    <w:basedOn w:val="a"/>
    <w:uiPriority w:val="99"/>
    <w:unhideWhenUsed/>
    <w:qFormat/>
    <w:rsid w:val="00DC5E92"/>
    <w:pPr>
      <w:tabs>
        <w:tab w:val="center" w:pos="4153"/>
        <w:tab w:val="right" w:pos="8306"/>
      </w:tabs>
    </w:pPr>
  </w:style>
  <w:style w:type="paragraph" w:styleId="Web">
    <w:name w:val="Normal (Web)"/>
    <w:basedOn w:val="a"/>
    <w:uiPriority w:val="99"/>
    <w:unhideWhenUsed/>
    <w:qFormat/>
    <w:rsid w:val="00DC5E92"/>
    <w:pPr>
      <w:spacing w:beforeAutospacing="1" w:after="0" w:afterAutospacing="1"/>
    </w:pPr>
    <w:rPr>
      <w:rFonts w:eastAsia="SimSun"/>
      <w:sz w:val="24"/>
      <w:szCs w:val="24"/>
      <w:lang w:val="en-US" w:eastAsia="zh-CN"/>
    </w:rPr>
  </w:style>
  <w:style w:type="paragraph" w:styleId="a6">
    <w:name w:val="Plain Text"/>
    <w:basedOn w:val="a"/>
    <w:uiPriority w:val="99"/>
    <w:unhideWhenUsed/>
    <w:qFormat/>
    <w:rsid w:val="00DC5E92"/>
    <w:pPr>
      <w:spacing w:after="0" w:line="240" w:lineRule="auto"/>
    </w:pPr>
    <w:rPr>
      <w:rFonts w:ascii="Consolas" w:eastAsia="Calibri" w:hAnsi="Consolas"/>
      <w:sz w:val="21"/>
      <w:szCs w:val="21"/>
    </w:rPr>
  </w:style>
  <w:style w:type="paragraph" w:styleId="a7">
    <w:name w:val="Subtitle"/>
    <w:basedOn w:val="10"/>
    <w:next w:val="10"/>
    <w:qFormat/>
    <w:rsid w:val="00DC5E92"/>
    <w:pPr>
      <w:keepNext/>
      <w:keepLines/>
      <w:spacing w:before="360" w:after="80"/>
    </w:pPr>
    <w:rPr>
      <w:rFonts w:ascii="Georgia" w:eastAsia="Georgia" w:hAnsi="Georgia" w:cs="Georgia"/>
      <w:i/>
      <w:color w:val="666666"/>
      <w:sz w:val="48"/>
      <w:szCs w:val="48"/>
    </w:rPr>
  </w:style>
  <w:style w:type="paragraph" w:styleId="a8">
    <w:name w:val="Title"/>
    <w:basedOn w:val="10"/>
    <w:next w:val="10"/>
    <w:qFormat/>
    <w:rsid w:val="00DC5E92"/>
    <w:pPr>
      <w:keepNext/>
      <w:keepLines/>
      <w:spacing w:before="480" w:after="120"/>
    </w:pPr>
    <w:rPr>
      <w:b/>
      <w:sz w:val="72"/>
      <w:szCs w:val="72"/>
    </w:rPr>
  </w:style>
  <w:style w:type="character" w:styleId="a9">
    <w:name w:val="page number"/>
    <w:basedOn w:val="a0"/>
    <w:uiPriority w:val="99"/>
    <w:unhideWhenUsed/>
    <w:qFormat/>
    <w:rsid w:val="00DC5E92"/>
  </w:style>
  <w:style w:type="character" w:styleId="aa">
    <w:name w:val="Strong"/>
    <w:basedOn w:val="a0"/>
    <w:uiPriority w:val="22"/>
    <w:qFormat/>
    <w:rsid w:val="00DC5E92"/>
    <w:rPr>
      <w:b/>
      <w:bCs/>
    </w:rPr>
  </w:style>
  <w:style w:type="table" w:customStyle="1" w:styleId="TableNormal1">
    <w:name w:val="Table Normal1"/>
    <w:qFormat/>
    <w:rsid w:val="00DC5E92"/>
    <w:tblPr>
      <w:tblCellMar>
        <w:top w:w="0" w:type="dxa"/>
        <w:left w:w="0" w:type="dxa"/>
        <w:bottom w:w="0" w:type="dxa"/>
        <w:right w:w="0" w:type="dxa"/>
      </w:tblCellMar>
    </w:tblPr>
  </w:style>
  <w:style w:type="table" w:customStyle="1" w:styleId="Style13">
    <w:name w:val="_Style 13"/>
    <w:basedOn w:val="TableNormal1"/>
    <w:qFormat/>
    <w:rsid w:val="00DC5E92"/>
    <w:tblPr>
      <w:tblCellMar>
        <w:left w:w="108" w:type="dxa"/>
        <w:right w:w="108" w:type="dxa"/>
      </w:tblCellMar>
    </w:tblPr>
  </w:style>
  <w:style w:type="character" w:customStyle="1" w:styleId="Char">
    <w:name w:val="Κείμενο πλαισίου Char"/>
    <w:basedOn w:val="a0"/>
    <w:link w:val="a3"/>
    <w:uiPriority w:val="99"/>
    <w:semiHidden/>
    <w:qFormat/>
    <w:rsid w:val="00DC5E92"/>
    <w:rPr>
      <w:rFonts w:ascii="Tahoma" w:hAnsi="Tahoma" w:cs="Tahoma"/>
      <w:sz w:val="16"/>
      <w:szCs w:val="16"/>
    </w:rPr>
  </w:style>
  <w:style w:type="character" w:customStyle="1" w:styleId="1Char">
    <w:name w:val="Επικεφαλίδα 1 Char"/>
    <w:link w:val="1"/>
    <w:qFormat/>
    <w:rsid w:val="00DC5E92"/>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4976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Dimos Stylidas</cp:lastModifiedBy>
  <cp:revision>2</cp:revision>
  <cp:lastPrinted>2019-01-02T10:20:00Z</cp:lastPrinted>
  <dcterms:created xsi:type="dcterms:W3CDTF">2021-06-24T09:53:00Z</dcterms:created>
  <dcterms:modified xsi:type="dcterms:W3CDTF">2021-06-24T09:53:00Z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